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4F6E6" w14:textId="77777777" w:rsidR="0087606A" w:rsidRPr="004D387E" w:rsidRDefault="0087606A" w:rsidP="0087606A">
      <w:pPr>
        <w:pageBreakBefore/>
        <w:spacing w:after="240" w:line="240" w:lineRule="auto"/>
        <w:outlineLvl w:val="0"/>
        <w:rPr>
          <w:rFonts w:ascii="Arial" w:eastAsia="Arial" w:hAnsi="Arial" w:cs="Times New Roman"/>
          <w:b/>
          <w:color w:val="104F75"/>
          <w:sz w:val="36"/>
          <w:szCs w:val="24"/>
          <w:lang w:eastAsia="en-GB"/>
        </w:rPr>
      </w:pPr>
      <w:bookmarkStart w:id="0" w:name="_Toc449687248"/>
      <w:bookmarkStart w:id="1" w:name="_Toc503965497"/>
      <w:r w:rsidRPr="004D387E">
        <w:rPr>
          <w:rFonts w:ascii="Arial" w:eastAsia="Arial" w:hAnsi="Arial" w:cs="Times New Roman"/>
          <w:b/>
          <w:color w:val="104F75"/>
          <w:sz w:val="36"/>
          <w:szCs w:val="24"/>
          <w:lang w:eastAsia="en-GB"/>
        </w:rPr>
        <w:t>Pupil premium strategy / self- evaluation (secondary)</w:t>
      </w:r>
      <w:bookmarkEnd w:id="0"/>
      <w:bookmarkEnd w:id="1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3969"/>
        <w:gridCol w:w="1134"/>
        <w:gridCol w:w="5386"/>
        <w:gridCol w:w="992"/>
      </w:tblGrid>
      <w:tr w:rsidR="0087606A" w:rsidRPr="004D387E" w14:paraId="521F9D4D" w14:textId="77777777" w:rsidTr="00636C69"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53A09276" w14:textId="77777777" w:rsidR="0087606A" w:rsidRPr="004D387E" w:rsidRDefault="0087606A" w:rsidP="00636C69">
            <w:pPr>
              <w:numPr>
                <w:ilvl w:val="0"/>
                <w:numId w:val="3"/>
              </w:numPr>
              <w:spacing w:after="0" w:line="288" w:lineRule="auto"/>
              <w:ind w:left="426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Summary information </w:t>
            </w:r>
          </w:p>
        </w:tc>
      </w:tr>
      <w:tr w:rsidR="0087606A" w:rsidRPr="004D387E" w14:paraId="3ABA624F" w14:textId="77777777" w:rsidTr="00636C69">
        <w:trPr>
          <w:trHeight w:val="175"/>
        </w:trPr>
        <w:tc>
          <w:tcPr>
            <w:tcW w:w="2943" w:type="dxa"/>
            <w:shd w:val="clear" w:color="auto" w:fill="auto"/>
            <w:tcMar>
              <w:top w:w="57" w:type="dxa"/>
              <w:bottom w:w="57" w:type="dxa"/>
            </w:tcMar>
          </w:tcPr>
          <w:p w14:paraId="21E2689E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12474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05D4407B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600345E9" w14:textId="77777777" w:rsidTr="00636C69">
        <w:tc>
          <w:tcPr>
            <w:tcW w:w="2943" w:type="dxa"/>
            <w:shd w:val="clear" w:color="auto" w:fill="auto"/>
            <w:tcMar>
              <w:top w:w="57" w:type="dxa"/>
              <w:bottom w:w="57" w:type="dxa"/>
            </w:tcMar>
          </w:tcPr>
          <w:p w14:paraId="1B5A504F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Academic Year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72C7B7D8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shd w:val="clear" w:color="auto" w:fill="auto"/>
          </w:tcPr>
          <w:p w14:paraId="72E4CECE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PP budget</w:t>
            </w:r>
          </w:p>
        </w:tc>
        <w:tc>
          <w:tcPr>
            <w:tcW w:w="1134" w:type="dxa"/>
            <w:shd w:val="clear" w:color="auto" w:fill="auto"/>
          </w:tcPr>
          <w:p w14:paraId="4EDEA00F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386" w:type="dxa"/>
            <w:shd w:val="clear" w:color="auto" w:fill="auto"/>
          </w:tcPr>
          <w:p w14:paraId="4DAF3697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Date of most recent PP Review</w:t>
            </w:r>
          </w:p>
        </w:tc>
        <w:tc>
          <w:tcPr>
            <w:tcW w:w="992" w:type="dxa"/>
            <w:shd w:val="clear" w:color="auto" w:fill="auto"/>
          </w:tcPr>
          <w:p w14:paraId="55CE2236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0D897064" w14:textId="77777777" w:rsidTr="00636C69">
        <w:tc>
          <w:tcPr>
            <w:tcW w:w="2943" w:type="dxa"/>
            <w:shd w:val="clear" w:color="auto" w:fill="auto"/>
            <w:tcMar>
              <w:top w:w="57" w:type="dxa"/>
              <w:bottom w:w="57" w:type="dxa"/>
            </w:tcMar>
          </w:tcPr>
          <w:p w14:paraId="789DE2BE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number of pupils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5C1090D4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shd w:val="clear" w:color="auto" w:fill="auto"/>
          </w:tcPr>
          <w:p w14:paraId="0290EDF6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Number of pupils eligible for PP</w:t>
            </w:r>
          </w:p>
        </w:tc>
        <w:tc>
          <w:tcPr>
            <w:tcW w:w="1134" w:type="dxa"/>
            <w:shd w:val="clear" w:color="auto" w:fill="auto"/>
          </w:tcPr>
          <w:p w14:paraId="0D059AC9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386" w:type="dxa"/>
            <w:shd w:val="clear" w:color="auto" w:fill="auto"/>
          </w:tcPr>
          <w:p w14:paraId="2B0FCF24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Date for next internal review of this strategy</w:t>
            </w:r>
          </w:p>
        </w:tc>
        <w:tc>
          <w:tcPr>
            <w:tcW w:w="992" w:type="dxa"/>
            <w:shd w:val="clear" w:color="auto" w:fill="auto"/>
          </w:tcPr>
          <w:p w14:paraId="188A5271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</w:tbl>
    <w:p w14:paraId="6CA9520D" w14:textId="77777777" w:rsidR="0087606A" w:rsidRPr="004D387E" w:rsidRDefault="0087606A" w:rsidP="0087606A">
      <w:pPr>
        <w:spacing w:after="0" w:line="288" w:lineRule="auto"/>
        <w:rPr>
          <w:rFonts w:ascii="Arial" w:eastAsia="Times New Roman" w:hAnsi="Arial" w:cs="Arial"/>
          <w:color w:val="0D0D0D"/>
          <w:sz w:val="12"/>
          <w:szCs w:val="12"/>
          <w:lang w:eastAsia="en-GB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"/>
        <w:gridCol w:w="97"/>
        <w:gridCol w:w="7087"/>
        <w:gridCol w:w="2704"/>
        <w:gridCol w:w="273"/>
        <w:gridCol w:w="4394"/>
      </w:tblGrid>
      <w:tr w:rsidR="0087606A" w:rsidRPr="004D387E" w14:paraId="27C4F4CB" w14:textId="77777777" w:rsidTr="00636C69">
        <w:trPr>
          <w:trHeight w:val="146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36BDBB3D" w14:textId="77777777" w:rsidR="0087606A" w:rsidRPr="004D387E" w:rsidRDefault="0087606A" w:rsidP="00636C69">
            <w:pPr>
              <w:numPr>
                <w:ilvl w:val="0"/>
                <w:numId w:val="3"/>
              </w:numPr>
              <w:spacing w:after="0" w:line="288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Arial" w:hAnsi="Arial" w:cs="Arial"/>
                <w:b/>
                <w:color w:val="0D0D0D"/>
                <w:sz w:val="24"/>
                <w:szCs w:val="24"/>
                <w:lang w:eastAsia="en-GB"/>
              </w:rPr>
              <w:t xml:space="preserve">Current attainment </w:t>
            </w:r>
          </w:p>
        </w:tc>
      </w:tr>
      <w:tr w:rsidR="0087606A" w:rsidRPr="004D387E" w14:paraId="24CC4A13" w14:textId="77777777" w:rsidTr="00636C69">
        <w:tc>
          <w:tcPr>
            <w:tcW w:w="8046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49EFDD39" w14:textId="77777777" w:rsidR="0087606A" w:rsidRPr="004D387E" w:rsidRDefault="0087606A" w:rsidP="00636C69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206A682" w14:textId="77777777" w:rsidR="0087606A" w:rsidRPr="004D387E" w:rsidRDefault="0087606A" w:rsidP="00636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Pupils eligible for PP (your school)</w:t>
            </w:r>
          </w:p>
        </w:tc>
        <w:tc>
          <w:tcPr>
            <w:tcW w:w="439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42E71B1" w14:textId="77777777" w:rsidR="0087606A" w:rsidRPr="004D387E" w:rsidRDefault="0087606A" w:rsidP="00636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Pupils not eligible for PP (national average) </w:t>
            </w:r>
          </w:p>
        </w:tc>
      </w:tr>
      <w:tr w:rsidR="0087606A" w:rsidRPr="004D387E" w14:paraId="63992C66" w14:textId="77777777" w:rsidTr="00636C69">
        <w:trPr>
          <w:trHeight w:val="290"/>
        </w:trPr>
        <w:tc>
          <w:tcPr>
            <w:tcW w:w="8046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428C46" w14:textId="77777777" w:rsidR="0087606A" w:rsidRPr="004D387E" w:rsidRDefault="0087606A" w:rsidP="00636C69">
            <w:pPr>
              <w:spacing w:after="0" w:line="240" w:lineRule="auto"/>
              <w:rPr>
                <w:rFonts w:ascii="Arial" w:eastAsia="Arial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Arial" w:hAnsi="Arial" w:cs="Arial"/>
                <w:b/>
                <w:bCs/>
                <w:color w:val="050505"/>
                <w:sz w:val="24"/>
                <w:szCs w:val="24"/>
                <w:lang w:eastAsia="en-GB"/>
              </w:rPr>
              <w:t>Progress 8 score average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0C3D4F" w14:textId="77777777" w:rsidR="0087606A" w:rsidRPr="004D387E" w:rsidRDefault="0087606A" w:rsidP="00636C69">
            <w:pPr>
              <w:spacing w:after="0" w:line="240" w:lineRule="auto"/>
              <w:ind w:left="187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6098DE68" w14:textId="77777777" w:rsidR="0087606A" w:rsidRPr="004D387E" w:rsidRDefault="0087606A" w:rsidP="00636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5261AEAE" w14:textId="77777777" w:rsidTr="00636C69">
        <w:trPr>
          <w:trHeight w:val="296"/>
        </w:trPr>
        <w:tc>
          <w:tcPr>
            <w:tcW w:w="8046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491F1F" w14:textId="77777777" w:rsidR="0087606A" w:rsidRPr="004D387E" w:rsidRDefault="0087606A" w:rsidP="00636C69">
            <w:pPr>
              <w:spacing w:after="0" w:line="240" w:lineRule="auto"/>
              <w:rPr>
                <w:rFonts w:ascii="Arial" w:eastAsia="Arial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Arial" w:hAnsi="Arial" w:cs="Arial"/>
                <w:b/>
                <w:bCs/>
                <w:color w:val="050505"/>
                <w:sz w:val="24"/>
                <w:szCs w:val="24"/>
                <w:lang w:eastAsia="en-GB"/>
              </w:rPr>
              <w:t>Attainment 8 score average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3BA87A" w14:textId="77777777" w:rsidR="0087606A" w:rsidRPr="004D387E" w:rsidRDefault="0087606A" w:rsidP="00636C69">
            <w:pPr>
              <w:spacing w:after="0" w:line="240" w:lineRule="auto"/>
              <w:ind w:left="187"/>
              <w:jc w:val="center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11BB1D5A" w14:textId="77777777" w:rsidR="0087606A" w:rsidRPr="004D387E" w:rsidRDefault="0087606A" w:rsidP="00636C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6F2767F5" w14:textId="77777777" w:rsidTr="00636C69">
        <w:trPr>
          <w:trHeight w:val="307"/>
        </w:trPr>
        <w:tc>
          <w:tcPr>
            <w:tcW w:w="8046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7730C4" w14:textId="77777777" w:rsidR="0087606A" w:rsidRPr="004D387E" w:rsidRDefault="0087606A" w:rsidP="00636C6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50505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9683BA" w14:textId="77777777" w:rsidR="0087606A" w:rsidRPr="004D387E" w:rsidRDefault="0087606A" w:rsidP="00636C69">
            <w:pPr>
              <w:spacing w:after="0" w:line="240" w:lineRule="auto"/>
              <w:ind w:left="187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2C485D13" w14:textId="77777777" w:rsidR="0087606A" w:rsidRPr="004D387E" w:rsidRDefault="0087606A" w:rsidP="00636C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1254C812" w14:textId="77777777" w:rsidTr="00636C69"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55CC1BD6" w14:textId="77777777" w:rsidR="0087606A" w:rsidRPr="004D387E" w:rsidRDefault="0087606A" w:rsidP="00636C69">
            <w:pPr>
              <w:numPr>
                <w:ilvl w:val="0"/>
                <w:numId w:val="3"/>
              </w:numPr>
              <w:spacing w:after="0" w:line="288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Barriers to future attainment (for pupils eligible for PP)</w:t>
            </w:r>
          </w:p>
        </w:tc>
      </w:tr>
      <w:tr w:rsidR="0087606A" w:rsidRPr="004D387E" w14:paraId="6FC8812E" w14:textId="77777777" w:rsidTr="00636C69">
        <w:trPr>
          <w:trHeight w:val="264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598C2085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Academic barriers </w:t>
            </w:r>
            <w:r w:rsidRPr="004D387E"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  <w:t>(issues to be addressed in school, such as poor literacy skills)</w:t>
            </w:r>
          </w:p>
        </w:tc>
      </w:tr>
      <w:tr w:rsidR="0087606A" w:rsidRPr="004D387E" w14:paraId="1CFF282F" w14:textId="77777777" w:rsidTr="00636C69">
        <w:tc>
          <w:tcPr>
            <w:tcW w:w="95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A10AD01" w14:textId="77777777" w:rsidR="0087606A" w:rsidRPr="004D387E" w:rsidRDefault="0087606A" w:rsidP="00636C69">
            <w:pPr>
              <w:numPr>
                <w:ilvl w:val="0"/>
                <w:numId w:val="4"/>
              </w:numPr>
              <w:tabs>
                <w:tab w:val="left" w:pos="75"/>
              </w:tabs>
              <w:spacing w:after="0" w:line="240" w:lineRule="auto"/>
              <w:ind w:left="426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458" w:type="dxa"/>
            <w:gridSpan w:val="4"/>
            <w:shd w:val="clear" w:color="auto" w:fill="auto"/>
          </w:tcPr>
          <w:p w14:paraId="6CCA03C2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6E7321D5" w14:textId="77777777" w:rsidTr="00636C69">
        <w:tc>
          <w:tcPr>
            <w:tcW w:w="95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3B54C8C" w14:textId="77777777" w:rsidR="0087606A" w:rsidRPr="004D387E" w:rsidRDefault="0087606A" w:rsidP="00636C69">
            <w:pPr>
              <w:numPr>
                <w:ilvl w:val="0"/>
                <w:numId w:val="4"/>
              </w:numPr>
              <w:tabs>
                <w:tab w:val="left" w:pos="75"/>
              </w:tabs>
              <w:spacing w:after="0" w:line="240" w:lineRule="auto"/>
              <w:ind w:left="426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458" w:type="dxa"/>
            <w:gridSpan w:val="4"/>
            <w:shd w:val="clear" w:color="auto" w:fill="auto"/>
          </w:tcPr>
          <w:p w14:paraId="5D46568C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4CC8BA0E" w14:textId="77777777" w:rsidTr="00636C69">
        <w:tc>
          <w:tcPr>
            <w:tcW w:w="95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1E5D493" w14:textId="77777777" w:rsidR="0087606A" w:rsidRPr="004D387E" w:rsidRDefault="0087606A" w:rsidP="00636C69">
            <w:pPr>
              <w:numPr>
                <w:ilvl w:val="0"/>
                <w:numId w:val="4"/>
              </w:numPr>
              <w:tabs>
                <w:tab w:val="left" w:pos="75"/>
              </w:tabs>
              <w:spacing w:after="0" w:line="240" w:lineRule="auto"/>
              <w:ind w:left="426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4458" w:type="dxa"/>
            <w:gridSpan w:val="4"/>
            <w:shd w:val="clear" w:color="auto" w:fill="auto"/>
          </w:tcPr>
          <w:p w14:paraId="7918F054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noProof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6900438F" w14:textId="77777777" w:rsidTr="00636C69">
        <w:trPr>
          <w:trHeight w:val="174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4B968885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Additional barriers </w:t>
            </w:r>
            <w:r w:rsidRPr="004D387E"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  <w:t>(including issues which also require action outside school, such as low attendance rates)</w:t>
            </w:r>
          </w:p>
        </w:tc>
      </w:tr>
      <w:tr w:rsidR="0087606A" w:rsidRPr="004D387E" w14:paraId="6FFA90E5" w14:textId="77777777" w:rsidTr="00636C69">
        <w:trPr>
          <w:trHeight w:val="70"/>
        </w:trPr>
        <w:tc>
          <w:tcPr>
            <w:tcW w:w="86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A2CBEB5" w14:textId="77777777" w:rsidR="0087606A" w:rsidRPr="004D387E" w:rsidRDefault="0087606A" w:rsidP="00636C69">
            <w:pPr>
              <w:tabs>
                <w:tab w:val="left" w:pos="60"/>
                <w:tab w:val="left" w:pos="426"/>
              </w:tabs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D. </w:t>
            </w:r>
          </w:p>
        </w:tc>
        <w:tc>
          <w:tcPr>
            <w:tcW w:w="14555" w:type="dxa"/>
            <w:gridSpan w:val="5"/>
            <w:shd w:val="clear" w:color="auto" w:fill="auto"/>
          </w:tcPr>
          <w:p w14:paraId="319D05F7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7EC463F8" w14:textId="77777777" w:rsidTr="00636C69">
        <w:tc>
          <w:tcPr>
            <w:tcW w:w="10750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7A959BEC" w14:textId="77777777" w:rsidR="0087606A" w:rsidRPr="004D387E" w:rsidRDefault="0087606A" w:rsidP="00636C69">
            <w:pPr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Intended outcomes </w:t>
            </w:r>
            <w:r w:rsidRPr="004D387E">
              <w:rPr>
                <w:rFonts w:ascii="Arial" w:eastAsia="Times New Roman" w:hAnsi="Arial" w:cs="Arial"/>
                <w:i/>
                <w:color w:val="0D0D0D"/>
                <w:sz w:val="24"/>
                <w:szCs w:val="24"/>
                <w:lang w:eastAsia="en-GB"/>
              </w:rPr>
              <w:t>(specific outcomes and how they will be measured)</w:t>
            </w:r>
          </w:p>
        </w:tc>
        <w:tc>
          <w:tcPr>
            <w:tcW w:w="4667" w:type="dxa"/>
            <w:gridSpan w:val="2"/>
            <w:shd w:val="clear" w:color="auto" w:fill="CFDCE3"/>
          </w:tcPr>
          <w:p w14:paraId="588B9AF4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Success criteria</w:t>
            </w:r>
          </w:p>
        </w:tc>
      </w:tr>
      <w:tr w:rsidR="0087606A" w:rsidRPr="004D387E" w14:paraId="681A40CB" w14:textId="77777777" w:rsidTr="00636C69">
        <w:trPr>
          <w:trHeight w:val="299"/>
        </w:trPr>
        <w:tc>
          <w:tcPr>
            <w:tcW w:w="817" w:type="dxa"/>
            <w:shd w:val="clear" w:color="auto" w:fill="auto"/>
            <w:tcMar>
              <w:top w:w="57" w:type="dxa"/>
              <w:bottom w:w="57" w:type="dxa"/>
            </w:tcMar>
          </w:tcPr>
          <w:p w14:paraId="4F3C1F6C" w14:textId="77777777" w:rsidR="0087606A" w:rsidRPr="004D387E" w:rsidRDefault="0087606A" w:rsidP="00636C69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33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508E55AA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14:paraId="7F793604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5F134A13" w14:textId="77777777" w:rsidTr="00636C69">
        <w:tc>
          <w:tcPr>
            <w:tcW w:w="817" w:type="dxa"/>
            <w:shd w:val="clear" w:color="auto" w:fill="auto"/>
            <w:tcMar>
              <w:top w:w="57" w:type="dxa"/>
              <w:bottom w:w="57" w:type="dxa"/>
            </w:tcMar>
          </w:tcPr>
          <w:p w14:paraId="5234AA00" w14:textId="77777777" w:rsidR="0087606A" w:rsidRPr="004D387E" w:rsidRDefault="0087606A" w:rsidP="00636C69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33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496A9E50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14:paraId="1A483483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1E3ACC58" w14:textId="77777777" w:rsidTr="00636C69">
        <w:tc>
          <w:tcPr>
            <w:tcW w:w="817" w:type="dxa"/>
            <w:shd w:val="clear" w:color="auto" w:fill="auto"/>
            <w:tcMar>
              <w:top w:w="57" w:type="dxa"/>
              <w:bottom w:w="57" w:type="dxa"/>
            </w:tcMar>
          </w:tcPr>
          <w:p w14:paraId="020D957F" w14:textId="77777777" w:rsidR="0087606A" w:rsidRPr="004D387E" w:rsidRDefault="0087606A" w:rsidP="00636C69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33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5E2CCD67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14:paraId="77D0BEF6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67BF5AB5" w14:textId="77777777" w:rsidTr="00636C69">
        <w:tc>
          <w:tcPr>
            <w:tcW w:w="817" w:type="dxa"/>
            <w:shd w:val="clear" w:color="auto" w:fill="auto"/>
            <w:tcMar>
              <w:top w:w="57" w:type="dxa"/>
              <w:bottom w:w="57" w:type="dxa"/>
            </w:tcMar>
          </w:tcPr>
          <w:p w14:paraId="50BE11E0" w14:textId="77777777" w:rsidR="0087606A" w:rsidRPr="004D387E" w:rsidRDefault="0087606A" w:rsidP="00636C69">
            <w:pPr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9933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26C0AA46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667" w:type="dxa"/>
            <w:gridSpan w:val="2"/>
            <w:shd w:val="clear" w:color="auto" w:fill="auto"/>
          </w:tcPr>
          <w:p w14:paraId="4851087C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</w:tbl>
    <w:p w14:paraId="3307AD8B" w14:textId="77777777" w:rsidR="0087606A" w:rsidRPr="004D387E" w:rsidRDefault="0087606A" w:rsidP="0087606A">
      <w:pPr>
        <w:spacing w:after="240" w:line="288" w:lineRule="auto"/>
        <w:rPr>
          <w:rFonts w:ascii="Arial" w:eastAsia="Times New Roman" w:hAnsi="Arial" w:cs="Times New Roman"/>
          <w:color w:val="0D0D0D"/>
          <w:sz w:val="24"/>
          <w:szCs w:val="24"/>
          <w:lang w:eastAsia="en-GB"/>
        </w:rPr>
      </w:pPr>
      <w:r w:rsidRPr="004D387E">
        <w:rPr>
          <w:rFonts w:ascii="Arial" w:eastAsia="Times New Roman" w:hAnsi="Arial" w:cs="Times New Roman"/>
          <w:color w:val="0D0D0D"/>
          <w:sz w:val="24"/>
          <w:szCs w:val="24"/>
          <w:lang w:eastAsia="en-GB"/>
        </w:rP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75"/>
        <w:gridCol w:w="1963"/>
        <w:gridCol w:w="3373"/>
        <w:gridCol w:w="3119"/>
        <w:gridCol w:w="1559"/>
        <w:gridCol w:w="2835"/>
      </w:tblGrid>
      <w:tr w:rsidR="0087606A" w:rsidRPr="004D387E" w14:paraId="42184060" w14:textId="77777777" w:rsidTr="00636C69">
        <w:tc>
          <w:tcPr>
            <w:tcW w:w="15559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48997487" w14:textId="77777777" w:rsidR="0087606A" w:rsidRPr="004D387E" w:rsidRDefault="0087606A" w:rsidP="00636C69">
            <w:pPr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lastRenderedPageBreak/>
              <w:t xml:space="preserve">Planned expenditure </w:t>
            </w:r>
          </w:p>
        </w:tc>
      </w:tr>
      <w:tr w:rsidR="0087606A" w:rsidRPr="004D387E" w14:paraId="512C3C4A" w14:textId="77777777" w:rsidTr="00636C69">
        <w:tc>
          <w:tcPr>
            <w:tcW w:w="271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76A7AD7" w14:textId="77777777" w:rsidR="0087606A" w:rsidRPr="004D387E" w:rsidRDefault="0087606A" w:rsidP="00636C69">
            <w:pPr>
              <w:spacing w:after="0" w:line="240" w:lineRule="auto"/>
              <w:ind w:hanging="357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    </w:t>
            </w: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Academic year</w:t>
            </w:r>
          </w:p>
        </w:tc>
        <w:tc>
          <w:tcPr>
            <w:tcW w:w="12849" w:type="dxa"/>
            <w:gridSpan w:val="5"/>
            <w:shd w:val="clear" w:color="auto" w:fill="auto"/>
          </w:tcPr>
          <w:p w14:paraId="0AF76D64" w14:textId="77777777" w:rsidR="0087606A" w:rsidRPr="004D387E" w:rsidRDefault="0087606A" w:rsidP="00636C69">
            <w:pPr>
              <w:spacing w:after="0" w:line="240" w:lineRule="auto"/>
              <w:ind w:left="720" w:hanging="357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2B1CB8E0" w14:textId="77777777" w:rsidTr="00636C69">
        <w:tc>
          <w:tcPr>
            <w:tcW w:w="15559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2911CE1B" w14:textId="77777777" w:rsidR="0087606A" w:rsidRPr="004D387E" w:rsidRDefault="0087606A" w:rsidP="00636C69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The three headings enable you to demonstrate how you are using the Pupil Premium to improve classroom pedagogy, provide targeted support and support whole school strategies.</w:t>
            </w:r>
          </w:p>
        </w:tc>
      </w:tr>
      <w:tr w:rsidR="0087606A" w:rsidRPr="004D387E" w14:paraId="349A2242" w14:textId="77777777" w:rsidTr="00636C69">
        <w:tc>
          <w:tcPr>
            <w:tcW w:w="15559" w:type="dxa"/>
            <w:gridSpan w:val="7"/>
            <w:shd w:val="clear" w:color="auto" w:fill="FFFFFF"/>
            <w:tcMar>
              <w:top w:w="57" w:type="dxa"/>
              <w:bottom w:w="57" w:type="dxa"/>
            </w:tcMar>
          </w:tcPr>
          <w:p w14:paraId="07ED45C4" w14:textId="77777777" w:rsidR="0087606A" w:rsidRPr="004D387E" w:rsidRDefault="0087606A" w:rsidP="00636C69">
            <w:pPr>
              <w:numPr>
                <w:ilvl w:val="0"/>
                <w:numId w:val="6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Quality of teaching for all</w:t>
            </w:r>
          </w:p>
        </w:tc>
      </w:tr>
      <w:tr w:rsidR="0087606A" w:rsidRPr="004D387E" w14:paraId="5E6DF724" w14:textId="77777777" w:rsidTr="00636C69">
        <w:trPr>
          <w:trHeight w:val="289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1820FE58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Action </w:t>
            </w: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4CA2A9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 Intended outcome</w:t>
            </w: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1ACFEA26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355675B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How will you ensure it is implemented well?</w:t>
            </w:r>
          </w:p>
        </w:tc>
        <w:tc>
          <w:tcPr>
            <w:tcW w:w="1559" w:type="dxa"/>
            <w:shd w:val="clear" w:color="auto" w:fill="auto"/>
          </w:tcPr>
          <w:p w14:paraId="50EFCDD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shd w:val="clear" w:color="auto" w:fill="auto"/>
          </w:tcPr>
          <w:p w14:paraId="1AB9A14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When will you review implementation?</w:t>
            </w:r>
          </w:p>
        </w:tc>
      </w:tr>
      <w:tr w:rsidR="0087606A" w:rsidRPr="004D387E" w14:paraId="1993198E" w14:textId="77777777" w:rsidTr="00636C69">
        <w:trPr>
          <w:trHeight w:hRule="exact" w:val="651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BAEF6B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E39B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683A7C16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26B73C7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97B7AF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14:paraId="7D6EAA95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</w:tr>
      <w:tr w:rsidR="0087606A" w:rsidRPr="004D387E" w14:paraId="3030C962" w14:textId="77777777" w:rsidTr="00636C69">
        <w:trPr>
          <w:trHeight w:hRule="exact" w:val="661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B482724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A125FA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0DEC5FC4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0228A5D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0822F96A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14:paraId="40C71300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</w:tr>
      <w:tr w:rsidR="0087606A" w:rsidRPr="004D387E" w14:paraId="5AF9AEEA" w14:textId="77777777" w:rsidTr="00636C69">
        <w:trPr>
          <w:trHeight w:hRule="exact" w:val="387"/>
        </w:trPr>
        <w:tc>
          <w:tcPr>
            <w:tcW w:w="12724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5AAA7B08" w14:textId="77777777" w:rsidR="0087606A" w:rsidRPr="004D387E" w:rsidRDefault="0087606A" w:rsidP="00636C69">
            <w:pPr>
              <w:spacing w:after="0" w:line="288" w:lineRule="auto"/>
              <w:jc w:val="right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shd w:val="clear" w:color="auto" w:fill="auto"/>
          </w:tcPr>
          <w:p w14:paraId="593ED838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2EC82B62" w14:textId="77777777" w:rsidTr="00636C69">
        <w:trPr>
          <w:trHeight w:hRule="exact" w:val="480"/>
        </w:trPr>
        <w:tc>
          <w:tcPr>
            <w:tcW w:w="15559" w:type="dxa"/>
            <w:gridSpan w:val="7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B8274B" w14:textId="77777777" w:rsidR="0087606A" w:rsidRPr="004D387E" w:rsidRDefault="0087606A" w:rsidP="00636C69">
            <w:pPr>
              <w:numPr>
                <w:ilvl w:val="0"/>
                <w:numId w:val="6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Targeted support</w:t>
            </w:r>
          </w:p>
        </w:tc>
      </w:tr>
      <w:tr w:rsidR="0087606A" w:rsidRPr="004D387E" w14:paraId="3634B783" w14:textId="77777777" w:rsidTr="00636C69"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50351ED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Action </w:t>
            </w: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0ED594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 Intended outcome</w:t>
            </w: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4C86C89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9CA33DA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How will you ensure it is implemented well?</w:t>
            </w:r>
          </w:p>
        </w:tc>
        <w:tc>
          <w:tcPr>
            <w:tcW w:w="1559" w:type="dxa"/>
            <w:shd w:val="clear" w:color="auto" w:fill="auto"/>
          </w:tcPr>
          <w:p w14:paraId="0D341AB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shd w:val="clear" w:color="auto" w:fill="auto"/>
          </w:tcPr>
          <w:p w14:paraId="22F1ED98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When will you review implementation?</w:t>
            </w:r>
          </w:p>
        </w:tc>
      </w:tr>
      <w:tr w:rsidR="0087606A" w:rsidRPr="004D387E" w14:paraId="08191A54" w14:textId="77777777" w:rsidTr="00636C69">
        <w:trPr>
          <w:trHeight w:hRule="exact" w:val="627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1F70E785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96EA55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34CAEF00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83FA365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6C6C561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14:paraId="132EDE76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15184CEC" w14:textId="77777777" w:rsidTr="00636C69">
        <w:trPr>
          <w:trHeight w:hRule="exact" w:val="468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4613CA9A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05057BB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254255FC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7CE96F1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22581668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14:paraId="2860653B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682A8D2D" w14:textId="77777777" w:rsidTr="00636C69">
        <w:trPr>
          <w:trHeight w:hRule="exact" w:val="458"/>
        </w:trPr>
        <w:tc>
          <w:tcPr>
            <w:tcW w:w="12724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604BADF5" w14:textId="77777777" w:rsidR="0087606A" w:rsidRPr="004D387E" w:rsidRDefault="0087606A" w:rsidP="00636C69">
            <w:pPr>
              <w:spacing w:after="0" w:line="288" w:lineRule="auto"/>
              <w:jc w:val="right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shd w:val="clear" w:color="auto" w:fill="auto"/>
          </w:tcPr>
          <w:p w14:paraId="525D80FF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44D5DB79" w14:textId="77777777" w:rsidTr="00636C69">
        <w:trPr>
          <w:trHeight w:hRule="exact" w:val="355"/>
        </w:trPr>
        <w:tc>
          <w:tcPr>
            <w:tcW w:w="15559" w:type="dxa"/>
            <w:gridSpan w:val="7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76EFAF" w14:textId="77777777" w:rsidR="0087606A" w:rsidRPr="004D387E" w:rsidRDefault="0087606A" w:rsidP="00636C69">
            <w:pPr>
              <w:numPr>
                <w:ilvl w:val="0"/>
                <w:numId w:val="6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Other approaches</w:t>
            </w:r>
          </w:p>
        </w:tc>
      </w:tr>
      <w:tr w:rsidR="0087606A" w:rsidRPr="004D387E" w14:paraId="61A62B54" w14:textId="77777777" w:rsidTr="00636C69">
        <w:trPr>
          <w:trHeight w:val="527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5B51950F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3D05410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  <w:r w:rsidRPr="004D387E" w:rsidDel="00A57C79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4A35CE11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What is the evidence and rationale for this choice?</w:t>
            </w: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0D2F3D5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How will you ensure it is implemented well?</w:t>
            </w:r>
          </w:p>
        </w:tc>
        <w:tc>
          <w:tcPr>
            <w:tcW w:w="1559" w:type="dxa"/>
            <w:shd w:val="clear" w:color="auto" w:fill="auto"/>
          </w:tcPr>
          <w:p w14:paraId="6851F4CC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Staff lead</w:t>
            </w:r>
          </w:p>
        </w:tc>
        <w:tc>
          <w:tcPr>
            <w:tcW w:w="2835" w:type="dxa"/>
            <w:shd w:val="clear" w:color="auto" w:fill="auto"/>
          </w:tcPr>
          <w:p w14:paraId="2B29120C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When will you review implementation?</w:t>
            </w:r>
          </w:p>
        </w:tc>
      </w:tr>
      <w:tr w:rsidR="0087606A" w:rsidRPr="004D387E" w14:paraId="5AF9D675" w14:textId="77777777" w:rsidTr="00636C69">
        <w:trPr>
          <w:trHeight w:val="497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ED90E9B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812290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5BBCA76A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F6F7E5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234F0B4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14:paraId="2A716343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</w:tr>
      <w:tr w:rsidR="0087606A" w:rsidRPr="004D387E" w14:paraId="6736CC06" w14:textId="77777777" w:rsidTr="00636C69">
        <w:trPr>
          <w:trHeight w:val="449"/>
        </w:trPr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DA52D88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4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D08AE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373" w:type="dxa"/>
            <w:shd w:val="clear" w:color="auto" w:fill="auto"/>
            <w:tcMar>
              <w:top w:w="57" w:type="dxa"/>
              <w:bottom w:w="57" w:type="dxa"/>
            </w:tcMar>
          </w:tcPr>
          <w:p w14:paraId="4F6CB6B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18AAC10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69BB2F7C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14:paraId="4D19860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18"/>
                <w:szCs w:val="18"/>
                <w:lang w:eastAsia="en-GB"/>
              </w:rPr>
            </w:pPr>
          </w:p>
        </w:tc>
      </w:tr>
      <w:tr w:rsidR="0087606A" w:rsidRPr="004D387E" w14:paraId="37D7F351" w14:textId="77777777" w:rsidTr="00636C69">
        <w:tc>
          <w:tcPr>
            <w:tcW w:w="12724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14:paraId="3C3DDF17" w14:textId="77777777" w:rsidR="0087606A" w:rsidRPr="004D387E" w:rsidRDefault="0087606A" w:rsidP="00636C69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Total budgeted cost</w:t>
            </w:r>
          </w:p>
        </w:tc>
        <w:tc>
          <w:tcPr>
            <w:tcW w:w="2835" w:type="dxa"/>
            <w:shd w:val="clear" w:color="auto" w:fill="auto"/>
          </w:tcPr>
          <w:p w14:paraId="2CA45830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</w:tr>
    </w:tbl>
    <w:p w14:paraId="729E4802" w14:textId="77777777" w:rsidR="0087606A" w:rsidRPr="004D387E" w:rsidRDefault="0087606A" w:rsidP="0087606A">
      <w:pPr>
        <w:spacing w:after="0" w:line="288" w:lineRule="auto"/>
        <w:rPr>
          <w:rFonts w:ascii="Arial" w:eastAsia="Times New Roman" w:hAnsi="Arial" w:cs="Arial"/>
          <w:color w:val="0D0D0D"/>
          <w:sz w:val="24"/>
          <w:szCs w:val="24"/>
          <w:lang w:eastAsia="en-GB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97"/>
        <w:gridCol w:w="4507"/>
        <w:gridCol w:w="5528"/>
        <w:gridCol w:w="1134"/>
      </w:tblGrid>
      <w:tr w:rsidR="0087606A" w:rsidRPr="004D387E" w14:paraId="78FB08CB" w14:textId="77777777" w:rsidTr="00636C69">
        <w:tc>
          <w:tcPr>
            <w:tcW w:w="15559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3D3D6FE9" w14:textId="77777777" w:rsidR="0087606A" w:rsidRPr="004D387E" w:rsidRDefault="0087606A" w:rsidP="00636C69">
            <w:pPr>
              <w:numPr>
                <w:ilvl w:val="0"/>
                <w:numId w:val="3"/>
              </w:numPr>
              <w:spacing w:after="0" w:line="288" w:lineRule="auto"/>
              <w:ind w:left="426" w:hanging="284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Review of expenditure </w:t>
            </w:r>
          </w:p>
        </w:tc>
      </w:tr>
      <w:tr w:rsidR="0087606A" w:rsidRPr="004D387E" w14:paraId="0239E906" w14:textId="77777777" w:rsidTr="00636C69">
        <w:tc>
          <w:tcPr>
            <w:tcW w:w="43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18D5B11" w14:textId="77777777" w:rsidR="0087606A" w:rsidRPr="004D387E" w:rsidRDefault="0087606A" w:rsidP="00636C69">
            <w:pPr>
              <w:spacing w:after="0" w:line="240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Previous Academic Year</w:t>
            </w:r>
          </w:p>
        </w:tc>
        <w:tc>
          <w:tcPr>
            <w:tcW w:w="11169" w:type="dxa"/>
            <w:gridSpan w:val="3"/>
            <w:shd w:val="clear" w:color="auto" w:fill="auto"/>
          </w:tcPr>
          <w:p w14:paraId="36EB76D0" w14:textId="77777777" w:rsidR="0087606A" w:rsidRPr="004D387E" w:rsidRDefault="0087606A" w:rsidP="00636C69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4DA5298C" w14:textId="77777777" w:rsidTr="00636C69">
        <w:tc>
          <w:tcPr>
            <w:tcW w:w="15559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02AD4E65" w14:textId="77777777" w:rsidR="0087606A" w:rsidRPr="004D387E" w:rsidRDefault="0087606A" w:rsidP="00636C69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Quality of teaching for all</w:t>
            </w:r>
          </w:p>
        </w:tc>
      </w:tr>
      <w:tr w:rsidR="0087606A" w:rsidRPr="004D387E" w14:paraId="61B004E4" w14:textId="77777777" w:rsidTr="00636C69">
        <w:trPr>
          <w:trHeight w:val="57"/>
        </w:trPr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5437BAD1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906C9C0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Intended outcome </w:t>
            </w: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1476C530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Estimated impact: </w:t>
            </w: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2B776E6C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Lessons learned </w:t>
            </w:r>
          </w:p>
          <w:p w14:paraId="1FD3F09D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1134" w:type="dxa"/>
            <w:shd w:val="clear" w:color="auto" w:fill="auto"/>
          </w:tcPr>
          <w:p w14:paraId="20C2868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0"/>
                <w:szCs w:val="20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87606A" w:rsidRPr="004D387E" w14:paraId="6E27F864" w14:textId="77777777" w:rsidTr="00636C69">
        <w:trPr>
          <w:trHeight w:hRule="exact" w:val="587"/>
        </w:trPr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38B897D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CA5D3FF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20C29CA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6500834A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5FB998C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5324204A" w14:textId="77777777" w:rsidTr="00636C69">
        <w:trPr>
          <w:trHeight w:hRule="exact" w:val="563"/>
        </w:trPr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0E710134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2047D885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7F4A3BBB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5DE277D5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541C0CC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53219EC2" w14:textId="77777777" w:rsidTr="00636C69">
        <w:trPr>
          <w:trHeight w:hRule="exact" w:val="368"/>
        </w:trPr>
        <w:tc>
          <w:tcPr>
            <w:tcW w:w="15559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F78E7A" w14:textId="77777777" w:rsidR="0087606A" w:rsidRPr="004D387E" w:rsidRDefault="0087606A" w:rsidP="00636C69">
            <w:pPr>
              <w:numPr>
                <w:ilvl w:val="0"/>
                <w:numId w:val="2"/>
              </w:numPr>
              <w:spacing w:after="240" w:line="288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Targeted support</w:t>
            </w:r>
          </w:p>
        </w:tc>
      </w:tr>
      <w:tr w:rsidR="0087606A" w:rsidRPr="004D387E" w14:paraId="5346F2D6" w14:textId="77777777" w:rsidTr="00636C69"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4BD45A68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2C9D312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  <w:r w:rsidRPr="004D387E" w:rsidDel="00354D28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2572A7AA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Estimated impact: </w:t>
            </w: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3A96F515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Lessons learned </w:t>
            </w:r>
          </w:p>
          <w:p w14:paraId="4C44F5A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1134" w:type="dxa"/>
            <w:shd w:val="clear" w:color="auto" w:fill="auto"/>
          </w:tcPr>
          <w:p w14:paraId="0C91DFE4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87606A" w:rsidRPr="004D387E" w14:paraId="77D8E0C9" w14:textId="77777777" w:rsidTr="00636C69">
        <w:trPr>
          <w:trHeight w:hRule="exact" w:val="581"/>
        </w:trPr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63DEE0BE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860D38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359FE19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519D7DDF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21F2BA11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2879D0C2" w14:textId="77777777" w:rsidTr="00636C69">
        <w:trPr>
          <w:trHeight w:hRule="exact" w:val="589"/>
        </w:trPr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56346B3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340201E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4C1014D2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1FFB9994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123F7BB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13A7D99E" w14:textId="77777777" w:rsidTr="00636C69">
        <w:trPr>
          <w:trHeight w:hRule="exact" w:val="439"/>
        </w:trPr>
        <w:tc>
          <w:tcPr>
            <w:tcW w:w="15559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4A5B92" w14:textId="77777777" w:rsidR="0087606A" w:rsidRPr="004D387E" w:rsidRDefault="0087606A" w:rsidP="00636C69">
            <w:pPr>
              <w:numPr>
                <w:ilvl w:val="0"/>
                <w:numId w:val="2"/>
              </w:numPr>
              <w:spacing w:after="0" w:line="288" w:lineRule="auto"/>
              <w:ind w:left="426" w:hanging="142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Other approaches</w:t>
            </w:r>
          </w:p>
        </w:tc>
      </w:tr>
      <w:tr w:rsidR="0087606A" w:rsidRPr="004D387E" w14:paraId="38A26F9B" w14:textId="77777777" w:rsidTr="00636C69"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29543341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E3F0893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Intended outcome</w:t>
            </w:r>
            <w:r w:rsidRPr="004D387E" w:rsidDel="00354D28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7338BF93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Estimated impact: </w:t>
            </w: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Did you meet the success criteria? (Include impact on pupils not eligible for PP, if appropriate).</w:t>
            </w: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631A51E0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 xml:space="preserve">Lessons learned </w:t>
            </w:r>
          </w:p>
          <w:p w14:paraId="03C3F8BD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(and whether you will continue with this approach)</w:t>
            </w:r>
          </w:p>
        </w:tc>
        <w:tc>
          <w:tcPr>
            <w:tcW w:w="1134" w:type="dxa"/>
            <w:shd w:val="clear" w:color="auto" w:fill="auto"/>
          </w:tcPr>
          <w:p w14:paraId="102A0F8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t>Cost</w:t>
            </w:r>
          </w:p>
        </w:tc>
      </w:tr>
      <w:tr w:rsidR="0087606A" w:rsidRPr="004D387E" w14:paraId="2C40BB6C" w14:textId="77777777" w:rsidTr="00636C69">
        <w:trPr>
          <w:trHeight w:hRule="exact" w:val="661"/>
        </w:trPr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4AA064AD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64312C0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5632F151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7B6098A6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43CD0B8B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87606A" w:rsidRPr="004D387E" w14:paraId="03E4F2B0" w14:textId="77777777" w:rsidTr="00636C69">
        <w:trPr>
          <w:trHeight w:hRule="exact" w:val="628"/>
        </w:trPr>
        <w:tc>
          <w:tcPr>
            <w:tcW w:w="2093" w:type="dxa"/>
            <w:shd w:val="clear" w:color="auto" w:fill="auto"/>
            <w:tcMar>
              <w:top w:w="57" w:type="dxa"/>
              <w:bottom w:w="57" w:type="dxa"/>
            </w:tcMar>
          </w:tcPr>
          <w:p w14:paraId="4A62F59A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174E6D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4507" w:type="dxa"/>
            <w:shd w:val="clear" w:color="auto" w:fill="auto"/>
            <w:tcMar>
              <w:top w:w="57" w:type="dxa"/>
              <w:bottom w:w="57" w:type="dxa"/>
            </w:tcMar>
          </w:tcPr>
          <w:p w14:paraId="0CC8B467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  <w:shd w:val="clear" w:color="auto" w:fill="auto"/>
            <w:tcMar>
              <w:top w:w="57" w:type="dxa"/>
              <w:bottom w:w="57" w:type="dxa"/>
            </w:tcMar>
          </w:tcPr>
          <w:p w14:paraId="0ABD954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2614B809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</w:tbl>
    <w:p w14:paraId="013EED02" w14:textId="77777777" w:rsidR="0087606A" w:rsidRPr="004D387E" w:rsidRDefault="0087606A" w:rsidP="0087606A">
      <w:pPr>
        <w:spacing w:after="240" w:line="288" w:lineRule="auto"/>
        <w:rPr>
          <w:rFonts w:ascii="Arial" w:eastAsia="Times New Roman" w:hAnsi="Arial" w:cs="Times New Roman"/>
          <w:color w:val="0D0D0D"/>
          <w:sz w:val="24"/>
          <w:szCs w:val="24"/>
          <w:lang w:eastAsia="en-GB"/>
        </w:rPr>
      </w:pPr>
      <w:r w:rsidRPr="004D387E">
        <w:rPr>
          <w:rFonts w:ascii="Arial" w:eastAsia="Times New Roman" w:hAnsi="Arial" w:cs="Times New Roman"/>
          <w:color w:val="0D0D0D"/>
          <w:sz w:val="24"/>
          <w:szCs w:val="24"/>
          <w:lang w:eastAsia="en-GB"/>
        </w:rPr>
        <w:br w:type="page"/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8"/>
      </w:tblGrid>
      <w:tr w:rsidR="0087606A" w:rsidRPr="004D387E" w14:paraId="1F3A310C" w14:textId="77777777" w:rsidTr="00636C69">
        <w:trPr>
          <w:trHeight w:val="314"/>
        </w:trPr>
        <w:tc>
          <w:tcPr>
            <w:tcW w:w="15318" w:type="dxa"/>
            <w:shd w:val="clear" w:color="auto" w:fill="CFDCE3"/>
            <w:tcMar>
              <w:top w:w="57" w:type="dxa"/>
              <w:bottom w:w="57" w:type="dxa"/>
            </w:tcMar>
          </w:tcPr>
          <w:p w14:paraId="66171980" w14:textId="77777777" w:rsidR="0087606A" w:rsidRPr="004D387E" w:rsidRDefault="0087606A" w:rsidP="00636C69">
            <w:pPr>
              <w:numPr>
                <w:ilvl w:val="0"/>
                <w:numId w:val="3"/>
              </w:numPr>
              <w:spacing w:after="0" w:line="288" w:lineRule="auto"/>
              <w:ind w:left="567"/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</w:pPr>
            <w:r w:rsidRPr="004D387E">
              <w:rPr>
                <w:rFonts w:ascii="Arial" w:eastAsia="Times New Roman" w:hAnsi="Arial" w:cs="Arial"/>
                <w:b/>
                <w:color w:val="0D0D0D"/>
                <w:sz w:val="24"/>
                <w:szCs w:val="24"/>
                <w:lang w:eastAsia="en-GB"/>
              </w:rPr>
              <w:lastRenderedPageBreak/>
              <w:t>Additional detail</w:t>
            </w:r>
          </w:p>
        </w:tc>
      </w:tr>
      <w:tr w:rsidR="0087606A" w:rsidRPr="004D387E" w14:paraId="251666A4" w14:textId="77777777" w:rsidTr="00636C69">
        <w:trPr>
          <w:trHeight w:val="9494"/>
        </w:trPr>
        <w:tc>
          <w:tcPr>
            <w:tcW w:w="15318" w:type="dxa"/>
            <w:shd w:val="clear" w:color="auto" w:fill="auto"/>
            <w:tcMar>
              <w:top w:w="57" w:type="dxa"/>
              <w:bottom w:w="57" w:type="dxa"/>
            </w:tcMar>
          </w:tcPr>
          <w:p w14:paraId="16786DBB" w14:textId="77777777" w:rsidR="0087606A" w:rsidRPr="004D387E" w:rsidRDefault="0087606A" w:rsidP="00636C69">
            <w:pPr>
              <w:spacing w:after="0" w:line="288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</w:tbl>
    <w:p w14:paraId="676C74E5" w14:textId="77777777" w:rsidR="002425BB" w:rsidRDefault="002425BB" w:rsidP="0087606A">
      <w:pPr>
        <w:pageBreakBefore/>
        <w:spacing w:after="240" w:line="240" w:lineRule="auto"/>
        <w:outlineLvl w:val="0"/>
      </w:pPr>
    </w:p>
    <w:sectPr w:rsidR="002425BB" w:rsidSect="004D38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62D13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F035C7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435" w:hanging="360"/>
      </w:p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19301FE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6A"/>
    <w:rsid w:val="000B6180"/>
    <w:rsid w:val="002425BB"/>
    <w:rsid w:val="005C0702"/>
    <w:rsid w:val="008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7666"/>
  <w15:chartTrackingRefBased/>
  <w15:docId w15:val="{1D2ADA46-1415-4358-9BB5-07B04E14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</dc:creator>
  <cp:keywords/>
  <dc:description/>
  <cp:lastModifiedBy>Marketing</cp:lastModifiedBy>
  <cp:revision>2</cp:revision>
  <dcterms:created xsi:type="dcterms:W3CDTF">2020-07-26T16:47:00Z</dcterms:created>
  <dcterms:modified xsi:type="dcterms:W3CDTF">2020-07-26T16:47:00Z</dcterms:modified>
</cp:coreProperties>
</file>