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2636F" w14:textId="5063954F" w:rsidR="004D387E" w:rsidRPr="004D387E" w:rsidRDefault="004D387E" w:rsidP="004D387E">
      <w:pPr>
        <w:pageBreakBefore/>
        <w:spacing w:after="240" w:line="240" w:lineRule="auto"/>
        <w:outlineLvl w:val="0"/>
        <w:rPr>
          <w:rFonts w:ascii="Arial" w:eastAsia="Arial" w:hAnsi="Arial" w:cs="Times New Roman"/>
          <w:b/>
          <w:color w:val="104F75"/>
          <w:sz w:val="36"/>
          <w:szCs w:val="24"/>
          <w:lang w:eastAsia="en-GB"/>
        </w:rPr>
      </w:pPr>
      <w:bookmarkStart w:id="0" w:name="_Toc449687247"/>
      <w:bookmarkStart w:id="1" w:name="_Toc503965496"/>
      <w:r w:rsidRPr="004D387E">
        <w:rPr>
          <w:rFonts w:ascii="Arial" w:eastAsia="Arial" w:hAnsi="Arial" w:cs="Times New Roman"/>
          <w:b/>
          <w:color w:val="104F75"/>
          <w:sz w:val="36"/>
          <w:szCs w:val="24"/>
          <w:lang w:eastAsia="en-GB"/>
        </w:rPr>
        <w:t xml:space="preserve">Pupil premium strategy / </w:t>
      </w:r>
      <w:r w:rsidR="008C5D12">
        <w:rPr>
          <w:rFonts w:ascii="Arial" w:eastAsia="Arial" w:hAnsi="Arial" w:cs="Times New Roman"/>
          <w:b/>
          <w:color w:val="104F75"/>
          <w:sz w:val="36"/>
          <w:szCs w:val="24"/>
          <w:lang w:eastAsia="en-GB"/>
        </w:rPr>
        <w:t>self-evaluation (primary</w:t>
      </w:r>
      <w:r w:rsidRPr="004D387E">
        <w:rPr>
          <w:rFonts w:ascii="Arial" w:eastAsia="Arial" w:hAnsi="Arial" w:cs="Times New Roman"/>
          <w:b/>
          <w:color w:val="104F75"/>
          <w:sz w:val="36"/>
          <w:szCs w:val="24"/>
          <w:lang w:eastAsia="en-GB"/>
        </w:rPr>
        <w:t>)</w:t>
      </w:r>
      <w:bookmarkEnd w:id="0"/>
      <w:bookmarkEnd w:id="1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35"/>
        <w:gridCol w:w="3968"/>
        <w:gridCol w:w="1134"/>
        <w:gridCol w:w="5245"/>
        <w:gridCol w:w="992"/>
      </w:tblGrid>
      <w:tr w:rsidR="004D387E" w:rsidRPr="004D387E" w14:paraId="0708AB1B" w14:textId="77777777" w:rsidTr="00AC63A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E5D9422" w14:textId="77777777" w:rsidR="004D387E" w:rsidRPr="004D387E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Summary information</w:t>
            </w:r>
          </w:p>
        </w:tc>
      </w:tr>
      <w:tr w:rsidR="004D387E" w:rsidRPr="004D387E" w14:paraId="55F3B49F" w14:textId="77777777" w:rsidTr="00AC63AA">
        <w:trPr>
          <w:trHeight w:hRule="exact" w:val="340"/>
        </w:trPr>
        <w:tc>
          <w:tcPr>
            <w:tcW w:w="2943" w:type="dxa"/>
            <w:shd w:val="clear" w:color="auto" w:fill="auto"/>
            <w:tcMar>
              <w:top w:w="57" w:type="dxa"/>
              <w:bottom w:w="57" w:type="dxa"/>
            </w:tcMar>
          </w:tcPr>
          <w:p w14:paraId="7298DA9C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2474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6D078E87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618CC2C" w14:textId="77777777" w:rsidTr="00AC63AA">
        <w:trPr>
          <w:trHeight w:hRule="exact" w:val="340"/>
        </w:trPr>
        <w:tc>
          <w:tcPr>
            <w:tcW w:w="2943" w:type="dxa"/>
            <w:shd w:val="clear" w:color="auto" w:fill="auto"/>
            <w:tcMar>
              <w:top w:w="57" w:type="dxa"/>
              <w:bottom w:w="57" w:type="dxa"/>
            </w:tcMar>
          </w:tcPr>
          <w:p w14:paraId="0165210A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Academic Year</w:t>
            </w:r>
          </w:p>
        </w:tc>
        <w:tc>
          <w:tcPr>
            <w:tcW w:w="1135" w:type="dxa"/>
            <w:shd w:val="clear" w:color="auto" w:fill="auto"/>
            <w:tcMar>
              <w:top w:w="57" w:type="dxa"/>
              <w:bottom w:w="57" w:type="dxa"/>
            </w:tcMar>
          </w:tcPr>
          <w:p w14:paraId="1FB137FA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968" w:type="dxa"/>
            <w:shd w:val="clear" w:color="auto" w:fill="auto"/>
          </w:tcPr>
          <w:p w14:paraId="6CBD4643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PP budget</w:t>
            </w:r>
          </w:p>
        </w:tc>
        <w:tc>
          <w:tcPr>
            <w:tcW w:w="1134" w:type="dxa"/>
            <w:shd w:val="clear" w:color="auto" w:fill="auto"/>
          </w:tcPr>
          <w:p w14:paraId="343D78E1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35532DA0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Date of most recent PP Review</w:t>
            </w:r>
          </w:p>
        </w:tc>
        <w:tc>
          <w:tcPr>
            <w:tcW w:w="992" w:type="dxa"/>
            <w:shd w:val="clear" w:color="auto" w:fill="auto"/>
          </w:tcPr>
          <w:p w14:paraId="530A1D74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1528635C" w14:textId="77777777" w:rsidTr="00AC63AA">
        <w:trPr>
          <w:trHeight w:hRule="exact" w:val="488"/>
        </w:trPr>
        <w:tc>
          <w:tcPr>
            <w:tcW w:w="2943" w:type="dxa"/>
            <w:shd w:val="clear" w:color="auto" w:fill="auto"/>
            <w:tcMar>
              <w:top w:w="57" w:type="dxa"/>
              <w:bottom w:w="57" w:type="dxa"/>
            </w:tcMar>
          </w:tcPr>
          <w:p w14:paraId="405D9671" w14:textId="77777777" w:rsidR="004D387E" w:rsidRPr="004D387E" w:rsidRDefault="004D387E" w:rsidP="004D387E">
            <w:pPr>
              <w:spacing w:after="240" w:line="288" w:lineRule="auto"/>
              <w:contextualSpacing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number of pupils</w:t>
            </w:r>
          </w:p>
        </w:tc>
        <w:tc>
          <w:tcPr>
            <w:tcW w:w="1135" w:type="dxa"/>
            <w:shd w:val="clear" w:color="auto" w:fill="auto"/>
            <w:tcMar>
              <w:top w:w="57" w:type="dxa"/>
              <w:bottom w:w="57" w:type="dxa"/>
            </w:tcMar>
          </w:tcPr>
          <w:p w14:paraId="61613A73" w14:textId="77777777" w:rsidR="004D387E" w:rsidRPr="004D387E" w:rsidRDefault="004D387E" w:rsidP="004D387E">
            <w:pPr>
              <w:spacing w:after="240" w:line="288" w:lineRule="auto"/>
              <w:contextualSpacing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968" w:type="dxa"/>
            <w:shd w:val="clear" w:color="auto" w:fill="auto"/>
          </w:tcPr>
          <w:p w14:paraId="6A0C3FF7" w14:textId="77777777" w:rsidR="004D387E" w:rsidRPr="004D387E" w:rsidRDefault="004D387E" w:rsidP="004D387E">
            <w:pPr>
              <w:spacing w:after="240" w:line="288" w:lineRule="auto"/>
              <w:contextualSpacing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Number of pupils eligible for PP</w:t>
            </w:r>
          </w:p>
        </w:tc>
        <w:tc>
          <w:tcPr>
            <w:tcW w:w="1134" w:type="dxa"/>
            <w:shd w:val="clear" w:color="auto" w:fill="auto"/>
          </w:tcPr>
          <w:p w14:paraId="72FEE009" w14:textId="77777777" w:rsidR="004D387E" w:rsidRPr="004D387E" w:rsidRDefault="004D387E" w:rsidP="004D387E">
            <w:pPr>
              <w:spacing w:after="240" w:line="288" w:lineRule="auto"/>
              <w:contextualSpacing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36E5BC65" w14:textId="77777777" w:rsidR="004D387E" w:rsidRPr="004D387E" w:rsidRDefault="004D387E" w:rsidP="004D387E">
            <w:pPr>
              <w:spacing w:after="240" w:line="288" w:lineRule="auto"/>
              <w:contextualSpacing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Date for next internal review of this strategy</w:t>
            </w:r>
          </w:p>
        </w:tc>
        <w:tc>
          <w:tcPr>
            <w:tcW w:w="992" w:type="dxa"/>
            <w:shd w:val="clear" w:color="auto" w:fill="auto"/>
          </w:tcPr>
          <w:p w14:paraId="267943BD" w14:textId="77777777" w:rsidR="004D387E" w:rsidRPr="004D387E" w:rsidRDefault="004D387E" w:rsidP="004D387E">
            <w:pPr>
              <w:spacing w:after="240" w:line="288" w:lineRule="auto"/>
              <w:contextualSpacing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49786EA7" w14:textId="77777777" w:rsidR="004D387E" w:rsidRPr="004D387E" w:rsidRDefault="004D387E" w:rsidP="004D387E">
      <w:pPr>
        <w:spacing w:after="0" w:line="288" w:lineRule="auto"/>
        <w:rPr>
          <w:rFonts w:ascii="Arial" w:eastAsia="Times New Roman" w:hAnsi="Arial" w:cs="Arial"/>
          <w:color w:val="0D0D0D"/>
          <w:sz w:val="12"/>
          <w:szCs w:val="12"/>
          <w:lang w:eastAsia="en-GB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"/>
        <w:gridCol w:w="7751"/>
        <w:gridCol w:w="2911"/>
        <w:gridCol w:w="491"/>
        <w:gridCol w:w="3402"/>
      </w:tblGrid>
      <w:tr w:rsidR="004D387E" w:rsidRPr="004D387E" w14:paraId="4251661D" w14:textId="77777777" w:rsidTr="00AC63A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2C39D948" w14:textId="77777777" w:rsidR="004D387E" w:rsidRPr="004D387E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color w:val="0D0D0D"/>
                <w:sz w:val="24"/>
                <w:szCs w:val="24"/>
                <w:lang w:eastAsia="en-GB"/>
              </w:rPr>
              <w:t xml:space="preserve">Current attainment </w:t>
            </w:r>
          </w:p>
        </w:tc>
      </w:tr>
      <w:tr w:rsidR="004D387E" w:rsidRPr="004D387E" w14:paraId="0D92AEE6" w14:textId="77777777" w:rsidTr="00AC63AA">
        <w:trPr>
          <w:trHeight w:hRule="exact" w:val="762"/>
        </w:trPr>
        <w:tc>
          <w:tcPr>
            <w:tcW w:w="861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7C740E6" w14:textId="05C6D336" w:rsidR="004D387E" w:rsidRPr="004D387E" w:rsidRDefault="004D387E" w:rsidP="004D387E">
            <w:pPr>
              <w:spacing w:after="240" w:line="288" w:lineRule="auto"/>
              <w:ind w:left="720"/>
              <w:contextualSpacing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1193A4" w14:textId="77777777" w:rsidR="004D387E" w:rsidRPr="004D387E" w:rsidRDefault="004D387E" w:rsidP="004D387E">
            <w:pPr>
              <w:spacing w:after="240" w:line="288" w:lineRule="auto"/>
              <w:contextualSpacing/>
              <w:jc w:val="center"/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>Pupils eligible for PP (your school)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759DD7C" w14:textId="77777777" w:rsidR="004D387E" w:rsidRPr="004D387E" w:rsidRDefault="004D387E" w:rsidP="004D387E">
            <w:pPr>
              <w:spacing w:after="240" w:line="288" w:lineRule="auto"/>
              <w:contextualSpacing/>
              <w:jc w:val="center"/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 xml:space="preserve">Pupils not eligible for PP (national average) </w:t>
            </w:r>
          </w:p>
        </w:tc>
      </w:tr>
      <w:tr w:rsidR="004D387E" w:rsidRPr="004D387E" w14:paraId="5793CFBE" w14:textId="77777777" w:rsidTr="00AC63AA">
        <w:trPr>
          <w:trHeight w:hRule="exact" w:val="397"/>
        </w:trPr>
        <w:tc>
          <w:tcPr>
            <w:tcW w:w="8613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F4C60A8" w14:textId="77777777" w:rsidR="004D387E" w:rsidRPr="004D387E" w:rsidRDefault="004D387E" w:rsidP="004D387E">
            <w:pPr>
              <w:spacing w:after="240" w:line="276" w:lineRule="auto"/>
              <w:ind w:right="-23"/>
              <w:rPr>
                <w:rFonts w:ascii="Arial" w:eastAsia="Arial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  <w:t>% achieving expected standard or above in reading, writing &amp; maths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24E23A" w14:textId="77777777" w:rsidR="004D387E" w:rsidRPr="004D387E" w:rsidRDefault="004D387E" w:rsidP="004D387E">
            <w:pPr>
              <w:spacing w:after="240" w:line="288" w:lineRule="auto"/>
              <w:ind w:left="187"/>
              <w:jc w:val="center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F2F2F2"/>
            <w:tcMar>
              <w:top w:w="57" w:type="dxa"/>
              <w:bottom w:w="57" w:type="dxa"/>
            </w:tcMar>
          </w:tcPr>
          <w:p w14:paraId="620792B3" w14:textId="77777777" w:rsidR="004D387E" w:rsidRPr="004D387E" w:rsidRDefault="004D387E" w:rsidP="004D387E">
            <w:pPr>
              <w:spacing w:after="240" w:line="288" w:lineRule="auto"/>
              <w:jc w:val="center"/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1D73A72" w14:textId="77777777" w:rsidTr="00AC63AA">
        <w:trPr>
          <w:trHeight w:hRule="exact" w:val="391"/>
        </w:trPr>
        <w:tc>
          <w:tcPr>
            <w:tcW w:w="8613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C958962" w14:textId="77777777" w:rsidR="004D387E" w:rsidRPr="004D387E" w:rsidRDefault="004D387E" w:rsidP="004D387E">
            <w:pPr>
              <w:spacing w:after="240" w:line="276" w:lineRule="auto"/>
              <w:ind w:right="-23"/>
              <w:rPr>
                <w:rFonts w:ascii="Arial" w:eastAsia="Arial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color w:val="0D0D0D"/>
                <w:sz w:val="24"/>
                <w:szCs w:val="24"/>
                <w:lang w:eastAsia="en-GB"/>
              </w:rPr>
              <w:t>% making expected progress in reading (as measured in the school)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C45AE0" w14:textId="77777777" w:rsidR="004D387E" w:rsidRPr="004D387E" w:rsidRDefault="004D387E" w:rsidP="004D387E">
            <w:pPr>
              <w:spacing w:after="240" w:line="288" w:lineRule="auto"/>
              <w:ind w:left="187"/>
              <w:jc w:val="center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F2F2F2"/>
            <w:tcMar>
              <w:top w:w="57" w:type="dxa"/>
              <w:bottom w:w="57" w:type="dxa"/>
            </w:tcMar>
          </w:tcPr>
          <w:p w14:paraId="5ADF4141" w14:textId="77777777" w:rsidR="004D387E" w:rsidRPr="004D387E" w:rsidRDefault="004D387E" w:rsidP="004D387E">
            <w:pPr>
              <w:spacing w:after="240" w:line="288" w:lineRule="auto"/>
              <w:jc w:val="center"/>
              <w:rPr>
                <w:rFonts w:ascii="Arial" w:eastAsia="Times New Roman" w:hAnsi="Arial" w:cs="Arial"/>
                <w:bCs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31E6FACB" w14:textId="77777777" w:rsidTr="00AC63AA">
        <w:trPr>
          <w:trHeight w:hRule="exact" w:val="399"/>
        </w:trPr>
        <w:tc>
          <w:tcPr>
            <w:tcW w:w="8613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8EA0D77" w14:textId="77777777" w:rsidR="004D387E" w:rsidRPr="004D387E" w:rsidRDefault="004D387E" w:rsidP="004D387E">
            <w:pPr>
              <w:spacing w:after="240" w:line="276" w:lineRule="auto"/>
              <w:ind w:right="-23"/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  <w:t>% making expected progress in writing (as measured in the school)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137734" w14:textId="77777777" w:rsidR="004D387E" w:rsidRPr="004D387E" w:rsidRDefault="004D387E" w:rsidP="004D387E">
            <w:pPr>
              <w:spacing w:after="240" w:line="288" w:lineRule="auto"/>
              <w:ind w:left="187"/>
              <w:jc w:val="center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F2F2F2"/>
            <w:tcMar>
              <w:top w:w="57" w:type="dxa"/>
              <w:bottom w:w="57" w:type="dxa"/>
            </w:tcMar>
          </w:tcPr>
          <w:p w14:paraId="73D0F229" w14:textId="77777777" w:rsidR="004D387E" w:rsidRPr="004D387E" w:rsidRDefault="004D387E" w:rsidP="004D387E">
            <w:pPr>
              <w:spacing w:after="240" w:line="288" w:lineRule="auto"/>
              <w:jc w:val="center"/>
              <w:rPr>
                <w:rFonts w:ascii="Arial" w:eastAsia="Times New Roman" w:hAnsi="Arial" w:cs="Arial"/>
                <w:bCs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1866B41D" w14:textId="77777777" w:rsidTr="00AC63AA">
        <w:trPr>
          <w:trHeight w:hRule="exact" w:val="393"/>
        </w:trPr>
        <w:tc>
          <w:tcPr>
            <w:tcW w:w="8613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53006CE" w14:textId="77777777" w:rsidR="004D387E" w:rsidRPr="004D387E" w:rsidRDefault="004D387E" w:rsidP="004D387E">
            <w:pPr>
              <w:spacing w:after="240" w:line="276" w:lineRule="auto"/>
              <w:ind w:right="-23"/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  <w:t>% making expected progress in mathematics (as measured in the school)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81C423" w14:textId="77777777" w:rsidR="004D387E" w:rsidRPr="004D387E" w:rsidRDefault="004D387E" w:rsidP="004D387E">
            <w:pPr>
              <w:spacing w:after="240" w:line="288" w:lineRule="auto"/>
              <w:ind w:left="187"/>
              <w:jc w:val="center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F2F2F2"/>
            <w:tcMar>
              <w:top w:w="57" w:type="dxa"/>
              <w:bottom w:w="57" w:type="dxa"/>
            </w:tcMar>
          </w:tcPr>
          <w:p w14:paraId="734E2823" w14:textId="77777777" w:rsidR="004D387E" w:rsidRPr="004D387E" w:rsidRDefault="004D387E" w:rsidP="004D387E">
            <w:pPr>
              <w:spacing w:after="240" w:line="288" w:lineRule="auto"/>
              <w:jc w:val="center"/>
              <w:rPr>
                <w:rFonts w:ascii="Arial" w:eastAsia="Times New Roman" w:hAnsi="Arial" w:cs="Arial"/>
                <w:bCs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0AD67D4" w14:textId="77777777" w:rsidTr="00AC63A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7187781" w14:textId="45F1A9DD" w:rsidR="004D387E" w:rsidRPr="004D387E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Barriers to future attainment (for pupils eligible for PP)</w:t>
            </w:r>
          </w:p>
        </w:tc>
      </w:tr>
      <w:tr w:rsidR="004D387E" w:rsidRPr="004D387E" w14:paraId="417217F0" w14:textId="77777777" w:rsidTr="00AC63A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5775134B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Academic barriers </w:t>
            </w: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>(issues to be addressed in school, such as poor oral language skills)</w:t>
            </w:r>
          </w:p>
        </w:tc>
      </w:tr>
      <w:tr w:rsidR="004D387E" w:rsidRPr="004D387E" w14:paraId="11E277FD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0D170C" w14:textId="77777777" w:rsidR="004D387E" w:rsidRPr="004D387E" w:rsidRDefault="004D387E" w:rsidP="004D387E">
            <w:pPr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426" w:hanging="335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555" w:type="dxa"/>
            <w:gridSpan w:val="4"/>
            <w:shd w:val="clear" w:color="auto" w:fill="auto"/>
          </w:tcPr>
          <w:p w14:paraId="7E39FE6C" w14:textId="274CE0D2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05121794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821D70A" w14:textId="77777777" w:rsidR="004D387E" w:rsidRPr="004D387E" w:rsidRDefault="004D387E" w:rsidP="004D387E">
            <w:pPr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426" w:hanging="335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555" w:type="dxa"/>
            <w:gridSpan w:val="4"/>
            <w:shd w:val="clear" w:color="auto" w:fill="auto"/>
          </w:tcPr>
          <w:p w14:paraId="054361F8" w14:textId="0F1ECAEB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EB34857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21F29E3" w14:textId="77777777" w:rsidR="004D387E" w:rsidRPr="004D387E" w:rsidRDefault="004D387E" w:rsidP="004D387E">
            <w:pPr>
              <w:tabs>
                <w:tab w:val="left" w:pos="75"/>
              </w:tabs>
              <w:spacing w:after="240" w:line="288" w:lineRule="auto"/>
              <w:ind w:left="426" w:hanging="335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C.</w:t>
            </w:r>
          </w:p>
        </w:tc>
        <w:tc>
          <w:tcPr>
            <w:tcW w:w="14555" w:type="dxa"/>
            <w:gridSpan w:val="4"/>
            <w:shd w:val="clear" w:color="auto" w:fill="auto"/>
          </w:tcPr>
          <w:p w14:paraId="2096A7E2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2BE351EA" w14:textId="77777777" w:rsidTr="00AC63A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4EEB1722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Additional barriers </w:t>
            </w: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>(including issues which also require action outside school, such as low attendance rates)</w:t>
            </w:r>
          </w:p>
        </w:tc>
      </w:tr>
      <w:tr w:rsidR="004D387E" w:rsidRPr="004D387E" w14:paraId="0116C256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ACA3A53" w14:textId="77777777" w:rsidR="004D387E" w:rsidRPr="004D387E" w:rsidRDefault="004D387E" w:rsidP="004D387E">
            <w:pPr>
              <w:tabs>
                <w:tab w:val="left" w:pos="60"/>
                <w:tab w:val="left" w:pos="284"/>
              </w:tabs>
              <w:spacing w:after="240" w:line="288" w:lineRule="auto"/>
              <w:ind w:left="426" w:hanging="321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D. </w:t>
            </w:r>
          </w:p>
        </w:tc>
        <w:tc>
          <w:tcPr>
            <w:tcW w:w="14555" w:type="dxa"/>
            <w:gridSpan w:val="4"/>
            <w:shd w:val="clear" w:color="auto" w:fill="auto"/>
          </w:tcPr>
          <w:p w14:paraId="4B2C6475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144DB73B" w14:textId="77777777" w:rsidTr="00AC63AA">
        <w:trPr>
          <w:trHeight w:hRule="exact" w:val="340"/>
        </w:trPr>
        <w:tc>
          <w:tcPr>
            <w:tcW w:w="11524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612A0AF2" w14:textId="2AD8EDA6" w:rsidR="004D387E" w:rsidRPr="004D387E" w:rsidRDefault="004D387E" w:rsidP="004D387E">
            <w:pPr>
              <w:numPr>
                <w:ilvl w:val="0"/>
                <w:numId w:val="4"/>
              </w:numPr>
              <w:spacing w:after="240" w:line="288" w:lineRule="auto"/>
              <w:ind w:left="567"/>
              <w:contextualSpacing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noProof/>
                <w:color w:val="0D0D0D"/>
                <w:sz w:val="24"/>
                <w:szCs w:val="24"/>
                <w:lang w:eastAsia="en-GB"/>
              </w:rPr>
              <w:t>Intended</w:t>
            </w: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 outcomes </w:t>
            </w: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>(specific outcomes and how they will be measured)</w:t>
            </w:r>
          </w:p>
        </w:tc>
        <w:tc>
          <w:tcPr>
            <w:tcW w:w="3893" w:type="dxa"/>
            <w:gridSpan w:val="2"/>
            <w:shd w:val="clear" w:color="auto" w:fill="CFDCE3"/>
          </w:tcPr>
          <w:p w14:paraId="24F2DE7A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Success criteria </w:t>
            </w:r>
          </w:p>
        </w:tc>
      </w:tr>
      <w:tr w:rsidR="004D387E" w:rsidRPr="004D387E" w14:paraId="16FF15EE" w14:textId="77777777" w:rsidTr="00AC63AA">
        <w:trPr>
          <w:trHeight w:hRule="exact" w:val="340"/>
        </w:trPr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047AFBCC" w14:textId="77777777" w:rsidR="004D387E" w:rsidRPr="004D387E" w:rsidRDefault="004D387E" w:rsidP="004D387E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0707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D1A7EC6" w14:textId="4EE70121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14:paraId="7C7E5E93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6FA45ED7" w14:textId="77777777" w:rsidTr="00AC63AA">
        <w:trPr>
          <w:trHeight w:hRule="exact" w:val="340"/>
        </w:trPr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52F90DEC" w14:textId="77777777" w:rsidR="004D387E" w:rsidRPr="004D387E" w:rsidRDefault="004D387E" w:rsidP="004D387E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0707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97F4FF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14:paraId="5B9EA171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798EA99A" w14:textId="77777777" w:rsidTr="00AC63AA">
        <w:trPr>
          <w:trHeight w:hRule="exact" w:val="340"/>
        </w:trPr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0FD74270" w14:textId="77777777" w:rsidR="004D387E" w:rsidRPr="004D387E" w:rsidRDefault="004D387E" w:rsidP="004D387E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0707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1C7E8E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14:paraId="702FEC71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5185D9C" w14:textId="77777777" w:rsidTr="00AC63AA">
        <w:trPr>
          <w:trHeight w:hRule="exact" w:val="340"/>
        </w:trPr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710D7134" w14:textId="77777777" w:rsidR="004D387E" w:rsidRPr="004D387E" w:rsidRDefault="004D387E" w:rsidP="004D387E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0707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BBCC643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14:paraId="040EC140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52CC0DB3" w14:textId="77777777" w:rsidR="004D387E" w:rsidRPr="004D387E" w:rsidRDefault="004D387E" w:rsidP="004D387E">
      <w:pPr>
        <w:spacing w:after="0" w:line="288" w:lineRule="auto"/>
        <w:rPr>
          <w:rFonts w:ascii="Arial" w:eastAsia="Times New Roman" w:hAnsi="Arial" w:cs="Arial"/>
          <w:color w:val="0D0D0D"/>
          <w:sz w:val="24"/>
          <w:szCs w:val="24"/>
          <w:lang w:eastAsia="en-GB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1559"/>
        <w:gridCol w:w="142"/>
        <w:gridCol w:w="3544"/>
        <w:gridCol w:w="992"/>
        <w:gridCol w:w="2268"/>
        <w:gridCol w:w="1417"/>
        <w:gridCol w:w="1843"/>
        <w:gridCol w:w="992"/>
      </w:tblGrid>
      <w:tr w:rsidR="004D387E" w:rsidRPr="004D387E" w14:paraId="39C046DC" w14:textId="77777777" w:rsidTr="00AC63AA">
        <w:trPr>
          <w:trHeight w:hRule="exact" w:val="340"/>
        </w:trPr>
        <w:tc>
          <w:tcPr>
            <w:tcW w:w="15417" w:type="dxa"/>
            <w:gridSpan w:val="10"/>
            <w:shd w:val="clear" w:color="auto" w:fill="CFDCE3"/>
            <w:tcMar>
              <w:top w:w="57" w:type="dxa"/>
              <w:bottom w:w="57" w:type="dxa"/>
            </w:tcMar>
          </w:tcPr>
          <w:p w14:paraId="793678AC" w14:textId="7D1A5943" w:rsidR="004D387E" w:rsidRPr="004D387E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Review of expenditure </w:t>
            </w:r>
          </w:p>
        </w:tc>
      </w:tr>
      <w:tr w:rsidR="004D387E" w:rsidRPr="004D387E" w14:paraId="61735E72" w14:textId="77777777" w:rsidTr="00AC63AA">
        <w:trPr>
          <w:trHeight w:hRule="exact" w:val="340"/>
        </w:trPr>
        <w:tc>
          <w:tcPr>
            <w:tcW w:w="421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6B40D0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Previous Academic Year</w:t>
            </w:r>
          </w:p>
        </w:tc>
        <w:tc>
          <w:tcPr>
            <w:tcW w:w="11198" w:type="dxa"/>
            <w:gridSpan w:val="7"/>
            <w:shd w:val="clear" w:color="auto" w:fill="auto"/>
          </w:tcPr>
          <w:p w14:paraId="4DA22BB3" w14:textId="77777777" w:rsidR="004D387E" w:rsidRPr="004D387E" w:rsidRDefault="004D387E" w:rsidP="004D387E">
            <w:pPr>
              <w:spacing w:after="240" w:line="288" w:lineRule="auto"/>
              <w:ind w:left="567"/>
              <w:contextualSpacing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3D369910" w14:textId="77777777" w:rsidTr="00AC63AA">
        <w:trPr>
          <w:trHeight w:hRule="exact" w:val="340"/>
        </w:trPr>
        <w:tc>
          <w:tcPr>
            <w:tcW w:w="15417" w:type="dxa"/>
            <w:gridSpan w:val="10"/>
            <w:shd w:val="clear" w:color="auto" w:fill="FFFFFF"/>
            <w:tcMar>
              <w:top w:w="57" w:type="dxa"/>
              <w:bottom w:w="57" w:type="dxa"/>
            </w:tcMar>
          </w:tcPr>
          <w:p w14:paraId="21FB3540" w14:textId="77777777" w:rsidR="004D387E" w:rsidRPr="004D387E" w:rsidRDefault="004D387E" w:rsidP="004D387E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Quality of teaching for all</w:t>
            </w:r>
          </w:p>
        </w:tc>
      </w:tr>
      <w:tr w:rsidR="004D387E" w:rsidRPr="004D387E" w14:paraId="1311FD38" w14:textId="77777777" w:rsidTr="00AC63AA">
        <w:trPr>
          <w:trHeight w:hRule="exact" w:val="1173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729AD938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98C3474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2C50A6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C2CD719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0F44D771" w14:textId="72C4DC96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992" w:type="dxa"/>
            <w:shd w:val="clear" w:color="auto" w:fill="auto"/>
          </w:tcPr>
          <w:p w14:paraId="5F09B92E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4D387E" w:rsidRPr="004D387E" w14:paraId="082C34F2" w14:textId="77777777" w:rsidTr="00AC63AA">
        <w:trPr>
          <w:trHeight w:hRule="exact" w:val="660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42C093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86A3B7B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788F83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226666A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0633B179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6CCCFB3C" w14:textId="77777777" w:rsidTr="00AC63AA">
        <w:trPr>
          <w:trHeight w:hRule="exact" w:val="642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22F7CE0E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7A8B40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0F01DA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C6E07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489DE7A8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3A12CC5F" w14:textId="77777777" w:rsidTr="00AC63AA">
        <w:trPr>
          <w:trHeight w:hRule="exact" w:val="340"/>
        </w:trPr>
        <w:tc>
          <w:tcPr>
            <w:tcW w:w="15417" w:type="dxa"/>
            <w:gridSpan w:val="10"/>
            <w:shd w:val="clear" w:color="auto" w:fill="auto"/>
            <w:tcMar>
              <w:top w:w="57" w:type="dxa"/>
              <w:bottom w:w="57" w:type="dxa"/>
            </w:tcMar>
          </w:tcPr>
          <w:p w14:paraId="0ECF1985" w14:textId="77777777" w:rsidR="004D387E" w:rsidRPr="004D387E" w:rsidRDefault="004D387E" w:rsidP="004D387E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Targeted support</w:t>
            </w:r>
          </w:p>
        </w:tc>
      </w:tr>
      <w:tr w:rsidR="004D387E" w:rsidRPr="004D387E" w14:paraId="44A53248" w14:textId="77777777" w:rsidTr="00AC63AA">
        <w:trPr>
          <w:trHeight w:hRule="exact" w:val="1220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7E37362B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72611C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A84A009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FC6192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0937F1E3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992" w:type="dxa"/>
            <w:shd w:val="clear" w:color="auto" w:fill="auto"/>
          </w:tcPr>
          <w:p w14:paraId="42474EC2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4D387E" w:rsidRPr="004D387E" w14:paraId="429790F9" w14:textId="77777777" w:rsidTr="00AC63AA">
        <w:trPr>
          <w:trHeight w:hRule="exact" w:val="608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1086CAC7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E1DE6DF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2EC3C9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91A00DD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659FE81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7E86DA7C" w14:textId="77777777" w:rsidTr="00AC63AA">
        <w:trPr>
          <w:trHeight w:hRule="exact" w:val="660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4BA1796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BB08D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4EB7DB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F03CA7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1753A252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30308EA4" w14:textId="77777777" w:rsidTr="00AC63AA">
        <w:trPr>
          <w:trHeight w:hRule="exact" w:val="340"/>
        </w:trPr>
        <w:tc>
          <w:tcPr>
            <w:tcW w:w="15417" w:type="dxa"/>
            <w:gridSpan w:val="10"/>
            <w:shd w:val="clear" w:color="auto" w:fill="auto"/>
            <w:tcMar>
              <w:top w:w="57" w:type="dxa"/>
              <w:bottom w:w="57" w:type="dxa"/>
            </w:tcMar>
          </w:tcPr>
          <w:p w14:paraId="1678B7D1" w14:textId="77777777" w:rsidR="004D387E" w:rsidRPr="004D387E" w:rsidRDefault="004D387E" w:rsidP="004D387E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Other approaches</w:t>
            </w:r>
          </w:p>
        </w:tc>
      </w:tr>
      <w:tr w:rsidR="004D387E" w:rsidRPr="004D387E" w14:paraId="2DACD63F" w14:textId="77777777" w:rsidTr="00AC63AA">
        <w:trPr>
          <w:trHeight w:hRule="exact" w:val="1169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51DCE884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2D0FFF9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6F8BC23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F566BE5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41762096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992" w:type="dxa"/>
            <w:shd w:val="clear" w:color="auto" w:fill="auto"/>
          </w:tcPr>
          <w:p w14:paraId="6BCCDFA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4D387E" w:rsidRPr="004D387E" w14:paraId="5C8C8A6A" w14:textId="77777777" w:rsidTr="00AC63AA">
        <w:trPr>
          <w:trHeight w:hRule="exact" w:val="580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5AA3FAF0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DEB109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D3A9D07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A711EC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406778A8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735DD1DA" w14:textId="77777777" w:rsidTr="00AC63AA">
        <w:trPr>
          <w:trHeight w:hRule="exact" w:val="646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16A6E5FE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BD200D1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2760699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E81005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35BB73FF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18F21B9" w14:textId="77777777" w:rsidTr="00AC63AA">
        <w:trPr>
          <w:trHeight w:hRule="exact" w:val="340"/>
        </w:trPr>
        <w:tc>
          <w:tcPr>
            <w:tcW w:w="15417" w:type="dxa"/>
            <w:gridSpan w:val="10"/>
            <w:shd w:val="clear" w:color="auto" w:fill="CFDCE3"/>
            <w:tcMar>
              <w:top w:w="57" w:type="dxa"/>
              <w:bottom w:w="57" w:type="dxa"/>
            </w:tcMar>
          </w:tcPr>
          <w:p w14:paraId="09FCC7F1" w14:textId="7D21E033" w:rsidR="004D387E" w:rsidRPr="004D387E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lastRenderedPageBreak/>
              <w:t xml:space="preserve">Planned expenditure </w:t>
            </w:r>
          </w:p>
        </w:tc>
      </w:tr>
      <w:tr w:rsidR="004D387E" w:rsidRPr="004D387E" w14:paraId="544B0F25" w14:textId="77777777" w:rsidTr="00AC63AA">
        <w:trPr>
          <w:trHeight w:hRule="exact" w:val="378"/>
        </w:trPr>
        <w:tc>
          <w:tcPr>
            <w:tcW w:w="26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0D8063" w14:textId="3571A6BE" w:rsidR="004D387E" w:rsidRPr="004D387E" w:rsidRDefault="007D2A3B" w:rsidP="004D387E">
            <w:pPr>
              <w:spacing w:after="360" w:line="288" w:lineRule="auto"/>
              <w:ind w:hanging="360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 Ac</w:t>
            </w:r>
            <w:r w:rsidR="004D387E"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ademic year</w:t>
            </w:r>
          </w:p>
        </w:tc>
        <w:tc>
          <w:tcPr>
            <w:tcW w:w="12757" w:type="dxa"/>
            <w:gridSpan w:val="8"/>
            <w:shd w:val="clear" w:color="auto" w:fill="auto"/>
          </w:tcPr>
          <w:p w14:paraId="40032910" w14:textId="60E61FCE" w:rsidR="004D387E" w:rsidRPr="004D387E" w:rsidRDefault="004D387E" w:rsidP="004D387E">
            <w:pPr>
              <w:spacing w:after="360" w:line="288" w:lineRule="auto"/>
              <w:ind w:left="426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798BE85F" w14:textId="77777777" w:rsidTr="00AC63AA">
        <w:trPr>
          <w:trHeight w:hRule="exact" w:val="795"/>
        </w:trPr>
        <w:tc>
          <w:tcPr>
            <w:tcW w:w="15417" w:type="dxa"/>
            <w:gridSpan w:val="10"/>
            <w:shd w:val="clear" w:color="auto" w:fill="CFDCE3"/>
            <w:tcMar>
              <w:top w:w="57" w:type="dxa"/>
              <w:bottom w:w="57" w:type="dxa"/>
            </w:tcMar>
          </w:tcPr>
          <w:p w14:paraId="5E90F174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The three headings enable you to demonstrate how you are using the Pupil Premium to improve classroom pedagogy, provide targeted support and support whole school strategies</w:t>
            </w:r>
          </w:p>
        </w:tc>
      </w:tr>
      <w:tr w:rsidR="004D387E" w:rsidRPr="004D387E" w14:paraId="4F7AF936" w14:textId="77777777" w:rsidTr="00AC63AA">
        <w:trPr>
          <w:trHeight w:hRule="exact" w:val="512"/>
        </w:trPr>
        <w:tc>
          <w:tcPr>
            <w:tcW w:w="15417" w:type="dxa"/>
            <w:gridSpan w:val="10"/>
            <w:shd w:val="clear" w:color="auto" w:fill="FFFFFF"/>
            <w:tcMar>
              <w:top w:w="57" w:type="dxa"/>
              <w:bottom w:w="57" w:type="dxa"/>
            </w:tcMar>
          </w:tcPr>
          <w:p w14:paraId="075E80AC" w14:textId="77777777" w:rsidR="004D387E" w:rsidRPr="004D387E" w:rsidRDefault="004D387E" w:rsidP="004D387E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Quality of teaching for all</w:t>
            </w:r>
          </w:p>
        </w:tc>
      </w:tr>
      <w:tr w:rsidR="004D387E" w:rsidRPr="004D387E" w14:paraId="448CD75B" w14:textId="77777777" w:rsidTr="00AC63AA">
        <w:trPr>
          <w:trHeight w:hRule="exact" w:val="765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BB76555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5B74A1F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63A32B60" w14:textId="59AF87A3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C3F0D9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48FB68AF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FEBCFB9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When will you review implementation?</w:t>
            </w:r>
          </w:p>
        </w:tc>
      </w:tr>
      <w:tr w:rsidR="004D387E" w:rsidRPr="004D387E" w14:paraId="0DE8A9F0" w14:textId="77777777" w:rsidTr="00AC63AA">
        <w:trPr>
          <w:trHeight w:hRule="exact" w:val="606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6A2E8E4E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71634C8" w14:textId="5FE4FA69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49F3AC7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42BC92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ED02C3D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33E08E9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1E0E25F8" w14:textId="77777777" w:rsidTr="00AC63AA">
        <w:trPr>
          <w:trHeight w:hRule="exact" w:val="598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1CC271E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00575F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6C8AD320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4D2696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721DED8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96EE32E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1780452E" w14:textId="77777777" w:rsidTr="00AC63AA">
        <w:trPr>
          <w:trHeight w:hRule="exact" w:val="340"/>
        </w:trPr>
        <w:tc>
          <w:tcPr>
            <w:tcW w:w="12582" w:type="dxa"/>
            <w:gridSpan w:val="8"/>
            <w:shd w:val="clear" w:color="auto" w:fill="auto"/>
            <w:tcMar>
              <w:top w:w="57" w:type="dxa"/>
              <w:bottom w:w="57" w:type="dxa"/>
            </w:tcMar>
          </w:tcPr>
          <w:p w14:paraId="1FD34ECC" w14:textId="77777777" w:rsidR="004D387E" w:rsidRPr="004D387E" w:rsidRDefault="004D387E" w:rsidP="004D387E">
            <w:pPr>
              <w:spacing w:after="0" w:line="288" w:lineRule="auto"/>
              <w:jc w:val="right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882A85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7F96B7FF" w14:textId="77777777" w:rsidTr="00AC63AA">
        <w:trPr>
          <w:trHeight w:hRule="exact" w:val="340"/>
        </w:trPr>
        <w:tc>
          <w:tcPr>
            <w:tcW w:w="15417" w:type="dxa"/>
            <w:gridSpan w:val="10"/>
            <w:shd w:val="clear" w:color="auto" w:fill="auto"/>
            <w:tcMar>
              <w:top w:w="57" w:type="dxa"/>
              <w:bottom w:w="57" w:type="dxa"/>
            </w:tcMar>
          </w:tcPr>
          <w:p w14:paraId="2EEAC510" w14:textId="77777777" w:rsidR="004D387E" w:rsidRPr="004D387E" w:rsidRDefault="004D387E" w:rsidP="004D387E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Targeted support</w:t>
            </w:r>
          </w:p>
        </w:tc>
      </w:tr>
      <w:tr w:rsidR="004D387E" w:rsidRPr="004D387E" w14:paraId="3F799B21" w14:textId="77777777" w:rsidTr="00AC63AA">
        <w:trPr>
          <w:trHeight w:hRule="exact" w:val="765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541DB2E3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264950B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37B69406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2597987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6D981797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CDFD41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When will you review implementation?</w:t>
            </w:r>
          </w:p>
        </w:tc>
      </w:tr>
      <w:tr w:rsidR="004D387E" w:rsidRPr="004D387E" w14:paraId="386CBBB4" w14:textId="77777777" w:rsidTr="00AC63AA">
        <w:trPr>
          <w:trHeight w:hRule="exact" w:val="576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74105D9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8A2CE6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53E94FF1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8ACA8F8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52DAF275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4944D78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660DEE2" w14:textId="77777777" w:rsidTr="00AC63AA">
        <w:trPr>
          <w:trHeight w:hRule="exact" w:val="526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E69AA5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6B82C5B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128AA91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852E38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4C4AFEE6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4218E66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BF26AA8" w14:textId="77777777" w:rsidTr="00AC63AA">
        <w:trPr>
          <w:trHeight w:hRule="exact" w:val="340"/>
        </w:trPr>
        <w:tc>
          <w:tcPr>
            <w:tcW w:w="12582" w:type="dxa"/>
            <w:gridSpan w:val="8"/>
            <w:shd w:val="clear" w:color="auto" w:fill="auto"/>
            <w:tcMar>
              <w:top w:w="57" w:type="dxa"/>
              <w:bottom w:w="57" w:type="dxa"/>
            </w:tcMar>
          </w:tcPr>
          <w:p w14:paraId="0D535973" w14:textId="77777777" w:rsidR="004D387E" w:rsidRPr="004D387E" w:rsidRDefault="004D387E" w:rsidP="004D387E">
            <w:pPr>
              <w:spacing w:after="0" w:line="288" w:lineRule="auto"/>
              <w:jc w:val="right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19B3FFB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D1D7D50" w14:textId="77777777" w:rsidTr="00AC63AA">
        <w:trPr>
          <w:trHeight w:hRule="exact" w:val="355"/>
        </w:trPr>
        <w:tc>
          <w:tcPr>
            <w:tcW w:w="15417" w:type="dxa"/>
            <w:gridSpan w:val="10"/>
            <w:shd w:val="clear" w:color="auto" w:fill="auto"/>
            <w:tcMar>
              <w:top w:w="57" w:type="dxa"/>
              <w:bottom w:w="57" w:type="dxa"/>
            </w:tcMar>
          </w:tcPr>
          <w:p w14:paraId="2DF28D25" w14:textId="77777777" w:rsidR="004D387E" w:rsidRPr="004D387E" w:rsidRDefault="004D387E" w:rsidP="004D387E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Other approaches</w:t>
            </w:r>
          </w:p>
        </w:tc>
      </w:tr>
      <w:tr w:rsidR="004D387E" w:rsidRPr="004D387E" w14:paraId="00E60285" w14:textId="77777777" w:rsidTr="00AC63AA">
        <w:trPr>
          <w:trHeight w:hRule="exact" w:val="687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7F5D3ABA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6A2FB8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2597B9DE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C234FE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5D77C8B7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75C098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When will you review implementation?</w:t>
            </w:r>
          </w:p>
        </w:tc>
      </w:tr>
      <w:tr w:rsidR="004D387E" w:rsidRPr="004D387E" w14:paraId="7BF7A9A4" w14:textId="77777777" w:rsidTr="00AC63AA">
        <w:trPr>
          <w:trHeight w:hRule="exact" w:val="578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12FB5B92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FF4ACCE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78964C16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8F1EA12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3AD749B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5F1D67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46F6AE80" w14:textId="77777777" w:rsidTr="00AC63AA">
        <w:trPr>
          <w:trHeight w:hRule="exact" w:val="583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673405BE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1CD2BF4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471C18FD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BF78A96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028C6CD2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0375CF9" w14:textId="77777777" w:rsidR="004D387E" w:rsidRPr="004D387E" w:rsidRDefault="004D387E" w:rsidP="004D387E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36C7B904" w14:textId="77777777" w:rsidTr="00AC63AA">
        <w:trPr>
          <w:trHeight w:hRule="exact" w:val="340"/>
        </w:trPr>
        <w:tc>
          <w:tcPr>
            <w:tcW w:w="12582" w:type="dxa"/>
            <w:gridSpan w:val="8"/>
            <w:shd w:val="clear" w:color="auto" w:fill="auto"/>
            <w:tcMar>
              <w:top w:w="57" w:type="dxa"/>
              <w:bottom w:w="57" w:type="dxa"/>
            </w:tcMar>
          </w:tcPr>
          <w:p w14:paraId="00914084" w14:textId="77777777" w:rsidR="004D387E" w:rsidRPr="004D387E" w:rsidRDefault="004D387E" w:rsidP="004D387E">
            <w:pPr>
              <w:spacing w:after="240" w:line="288" w:lineRule="auto"/>
              <w:jc w:val="right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F64BD86" w14:textId="77777777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</w:tr>
      <w:tr w:rsidR="004D387E" w:rsidRPr="004D387E" w14:paraId="674D66A3" w14:textId="77777777" w:rsidTr="00AC63AA">
        <w:tc>
          <w:tcPr>
            <w:tcW w:w="15417" w:type="dxa"/>
            <w:gridSpan w:val="10"/>
            <w:shd w:val="clear" w:color="auto" w:fill="CFDCE3"/>
            <w:tcMar>
              <w:top w:w="57" w:type="dxa"/>
              <w:bottom w:w="57" w:type="dxa"/>
            </w:tcMar>
          </w:tcPr>
          <w:p w14:paraId="27118CA5" w14:textId="77777777" w:rsidR="004D387E" w:rsidRPr="004D387E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567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lastRenderedPageBreak/>
              <w:t>Additional detail</w:t>
            </w:r>
          </w:p>
        </w:tc>
      </w:tr>
      <w:tr w:rsidR="004D387E" w:rsidRPr="004D387E" w14:paraId="5DD1823E" w14:textId="77777777" w:rsidTr="00AC63AA">
        <w:trPr>
          <w:trHeight w:val="9741"/>
        </w:trPr>
        <w:tc>
          <w:tcPr>
            <w:tcW w:w="15417" w:type="dxa"/>
            <w:gridSpan w:val="10"/>
            <w:shd w:val="clear" w:color="auto" w:fill="auto"/>
            <w:tcMar>
              <w:top w:w="57" w:type="dxa"/>
              <w:bottom w:w="57" w:type="dxa"/>
            </w:tcMar>
          </w:tcPr>
          <w:p w14:paraId="1F676D1C" w14:textId="194BC453" w:rsidR="004D387E" w:rsidRPr="004D387E" w:rsidRDefault="004D387E" w:rsidP="004D387E">
            <w:pPr>
              <w:spacing w:after="24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497E71C5" w14:textId="77777777" w:rsidR="004D387E" w:rsidRPr="004D387E" w:rsidRDefault="004D387E" w:rsidP="004D387E">
      <w:pPr>
        <w:tabs>
          <w:tab w:val="left" w:pos="14844"/>
        </w:tabs>
        <w:spacing w:after="240" w:line="288" w:lineRule="auto"/>
        <w:ind w:right="-40"/>
        <w:rPr>
          <w:rFonts w:ascii="Arial" w:eastAsia="Arial" w:hAnsi="Arial" w:cs="Arial"/>
          <w:color w:val="050505"/>
          <w:spacing w:val="1"/>
          <w:sz w:val="24"/>
          <w:szCs w:val="24"/>
          <w:lang w:eastAsia="en-GB"/>
        </w:rPr>
      </w:pPr>
    </w:p>
    <w:sectPr w:rsidR="004D387E" w:rsidRPr="004D387E" w:rsidSect="004D38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62D13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F035C7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435" w:hanging="360"/>
      </w:p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301FE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7E"/>
    <w:rsid w:val="000B1FEB"/>
    <w:rsid w:val="002E04E7"/>
    <w:rsid w:val="004A5637"/>
    <w:rsid w:val="004D387E"/>
    <w:rsid w:val="00545FDF"/>
    <w:rsid w:val="00772F46"/>
    <w:rsid w:val="007D2A3B"/>
    <w:rsid w:val="008C5D12"/>
    <w:rsid w:val="00CA5BD9"/>
    <w:rsid w:val="00D059BD"/>
    <w:rsid w:val="00EA1D0F"/>
    <w:rsid w:val="00F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C763"/>
  <w15:chartTrackingRefBased/>
  <w15:docId w15:val="{3D68CA30-377D-49F9-BD6F-9FDD2FD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D387E"/>
    <w:rPr>
      <w:rFonts w:ascii="Arial" w:hAnsi="Arial"/>
      <w:color w:val="0000FF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D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KETHERO, Steve</dc:creator>
  <cp:keywords/>
  <dc:description/>
  <cp:lastModifiedBy>Marketing</cp:lastModifiedBy>
  <cp:revision>2</cp:revision>
  <cp:lastPrinted>2019-06-20T13:03:00Z</cp:lastPrinted>
  <dcterms:created xsi:type="dcterms:W3CDTF">2020-07-26T16:47:00Z</dcterms:created>
  <dcterms:modified xsi:type="dcterms:W3CDTF">2020-07-26T16:47:00Z</dcterms:modified>
</cp:coreProperties>
</file>